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1988" w14:textId="3BB0E8A2" w:rsidR="00992CA2" w:rsidRDefault="007864A0" w:rsidP="00DB7D2A">
      <w:pPr>
        <w:pStyle w:val="LYYotsikko16pt"/>
      </w:pPr>
      <w:r>
        <w:rPr>
          <w:noProof/>
        </w:rPr>
        <mc:AlternateContent>
          <mc:Choice Requires="wps">
            <w:drawing>
              <wp:anchor distT="0" distB="0" distL="114300" distR="114300" simplePos="0" relativeHeight="251659264" behindDoc="0" locked="0" layoutInCell="1" allowOverlap="1" wp14:anchorId="6008A68A" wp14:editId="0E9DFBEB">
                <wp:simplePos x="0" y="0"/>
                <wp:positionH relativeFrom="column">
                  <wp:posOffset>-887730</wp:posOffset>
                </wp:positionH>
                <wp:positionV relativeFrom="paragraph">
                  <wp:posOffset>-948690</wp:posOffset>
                </wp:positionV>
                <wp:extent cx="393700" cy="9575800"/>
                <wp:effectExtent l="0" t="0" r="0" b="0"/>
                <wp:wrapNone/>
                <wp:docPr id="1244636043" name="Suorakulmio 14"/>
                <wp:cNvGraphicFramePr/>
                <a:graphic xmlns:a="http://schemas.openxmlformats.org/drawingml/2006/main">
                  <a:graphicData uri="http://schemas.microsoft.com/office/word/2010/wordprocessingShape">
                    <wps:wsp>
                      <wps:cNvSpPr/>
                      <wps:spPr>
                        <a:xfrm>
                          <a:off x="0" y="0"/>
                          <a:ext cx="393700" cy="9575800"/>
                        </a:xfrm>
                        <a:prstGeom prst="rect">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2CAC60" id="Suorakulmio 14" o:spid="_x0000_s1026" style="position:absolute;margin-left:-69.9pt;margin-top:-74.7pt;width:31pt;height:7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" fillcolor="#ffc000 [3207]" stroked="f"/>
            </w:pict>
          </mc:Fallback>
        </mc:AlternateContent>
      </w:r>
    </w:p>
    <w:p w14:paraId="786C34DA" w14:textId="1FE8E1C2" w:rsidR="00DB7D2A" w:rsidRDefault="00DB7D2A" w:rsidP="00A701BF">
      <w:pPr>
        <w:pStyle w:val="LYYotsikko16pt"/>
      </w:pPr>
      <w:r>
        <w:t>L</w:t>
      </w:r>
      <w:r w:rsidRPr="00DB7D2A">
        <w:t xml:space="preserve">apin yliopiston ylioppilaskunnan </w:t>
      </w:r>
      <w:r w:rsidR="00594463">
        <w:t>edustajiston kokous</w:t>
      </w:r>
    </w:p>
    <w:p w14:paraId="7AE74AF9" w14:textId="3956933B" w:rsidR="00DB7D2A" w:rsidRDefault="00216D19" w:rsidP="00DB7D2A">
      <w:pPr>
        <w:pStyle w:val="LYYotsikko16pt"/>
      </w:pPr>
      <w:r>
        <w:t>3</w:t>
      </w:r>
      <w:r w:rsidR="00DB7D2A">
        <w:t>/2026</w:t>
      </w:r>
    </w:p>
    <w:p w14:paraId="4D865E4A" w14:textId="77777777" w:rsidR="00DB7D2A" w:rsidRDefault="00DB7D2A" w:rsidP="00CC6AB4">
      <w:pPr>
        <w:pStyle w:val="LYYotsikkovlimalli"/>
      </w:pPr>
    </w:p>
    <w:p w14:paraId="1AA6053D" w14:textId="75133EC4" w:rsidR="00DB7D2A" w:rsidRDefault="00DB7D2A" w:rsidP="00CC6AB4">
      <w:pPr>
        <w:pStyle w:val="LYYotsikkovlimalli"/>
      </w:pPr>
      <w:r>
        <w:t>esityslista</w:t>
      </w:r>
      <w:r w:rsidR="00124B46">
        <w:t xml:space="preserve"> </w:t>
      </w:r>
      <w:r w:rsidR="00594463">
        <w:tab/>
      </w:r>
      <w:r w:rsidR="00594463">
        <w:tab/>
        <w:t>aika</w:t>
      </w:r>
    </w:p>
    <w:p w14:paraId="647C91A7" w14:textId="270AC722" w:rsidR="00434EC1" w:rsidRPr="00727F4A" w:rsidRDefault="00216D19" w:rsidP="009812D2">
      <w:pPr>
        <w:pStyle w:val="LYYkannenleipis"/>
        <w:rPr>
          <w:szCs w:val="22"/>
        </w:rPr>
      </w:pPr>
      <w:r>
        <w:rPr>
          <w:szCs w:val="22"/>
        </w:rPr>
        <w:t>20</w:t>
      </w:r>
      <w:r w:rsidR="00DB7D2A" w:rsidRPr="00727F4A">
        <w:rPr>
          <w:szCs w:val="22"/>
        </w:rPr>
        <w:t>.</w:t>
      </w:r>
      <w:r w:rsidR="009812D2" w:rsidRPr="00727F4A">
        <w:rPr>
          <w:szCs w:val="22"/>
        </w:rPr>
        <w:t>0</w:t>
      </w:r>
      <w:r>
        <w:rPr>
          <w:szCs w:val="22"/>
        </w:rPr>
        <w:t>5</w:t>
      </w:r>
      <w:r w:rsidR="00DB7D2A" w:rsidRPr="00727F4A">
        <w:rPr>
          <w:szCs w:val="22"/>
        </w:rPr>
        <w:t>.2026</w:t>
      </w:r>
      <w:r w:rsidR="00594463" w:rsidRPr="00727F4A">
        <w:rPr>
          <w:szCs w:val="22"/>
        </w:rPr>
        <w:tab/>
      </w:r>
      <w:r w:rsidR="00594463" w:rsidRPr="00727F4A">
        <w:rPr>
          <w:szCs w:val="22"/>
        </w:rPr>
        <w:tab/>
      </w:r>
      <w:r w:rsidR="00594463" w:rsidRPr="00727F4A">
        <w:rPr>
          <w:szCs w:val="22"/>
        </w:rPr>
        <w:tab/>
      </w:r>
      <w:r>
        <w:rPr>
          <w:szCs w:val="22"/>
        </w:rPr>
        <w:t>27</w:t>
      </w:r>
      <w:r w:rsidR="00594463" w:rsidRPr="00727F4A">
        <w:rPr>
          <w:szCs w:val="22"/>
        </w:rPr>
        <w:t>.</w:t>
      </w:r>
      <w:r w:rsidR="009812D2" w:rsidRPr="00727F4A">
        <w:rPr>
          <w:szCs w:val="22"/>
        </w:rPr>
        <w:t>0</w:t>
      </w:r>
      <w:r>
        <w:rPr>
          <w:szCs w:val="22"/>
        </w:rPr>
        <w:t>5</w:t>
      </w:r>
      <w:r w:rsidR="00594463" w:rsidRPr="00727F4A">
        <w:rPr>
          <w:szCs w:val="22"/>
        </w:rPr>
        <w:t>.2026</w:t>
      </w:r>
      <w:r w:rsidR="00727F4A" w:rsidRPr="00727F4A">
        <w:rPr>
          <w:szCs w:val="22"/>
        </w:rPr>
        <w:t xml:space="preserve"> klo 16.00</w:t>
      </w:r>
    </w:p>
    <w:p w14:paraId="287566EB" w14:textId="77777777" w:rsidR="00434EC1" w:rsidRDefault="00434EC1" w:rsidP="00F40609">
      <w:pPr>
        <w:pStyle w:val="LYYotsikkovlimalli"/>
      </w:pPr>
    </w:p>
    <w:p w14:paraId="693FE46D" w14:textId="533811E5" w:rsidR="00DB7D2A" w:rsidRPr="00434EC1" w:rsidRDefault="00DB7D2A" w:rsidP="00434EC1">
      <w:pPr>
        <w:pStyle w:val="LYYotsikkovlimalli"/>
      </w:pPr>
      <w:r>
        <w:t>paikka</w:t>
      </w:r>
    </w:p>
    <w:p w14:paraId="658CA36E" w14:textId="0DF6EF77" w:rsidR="00DB7D2A" w:rsidRPr="00727F4A" w:rsidRDefault="00594463" w:rsidP="00727F4A">
      <w:pPr>
        <w:pStyle w:val="LYYkannenleipis"/>
      </w:pPr>
      <w:r w:rsidRPr="00727F4A">
        <w:t xml:space="preserve">Lapin yliopisto luentosali </w:t>
      </w:r>
      <w:r w:rsidR="004C6E9B" w:rsidRPr="00727F4A">
        <w:t>B127</w:t>
      </w:r>
      <w:r w:rsidR="00DB7D2A" w:rsidRPr="00727F4A">
        <w:t xml:space="preserve">, etäosallistuminen </w:t>
      </w:r>
      <w:proofErr w:type="spellStart"/>
      <w:r w:rsidR="00DB7D2A" w:rsidRPr="00727F4A">
        <w:t>Teamsin</w:t>
      </w:r>
      <w:proofErr w:type="spellEnd"/>
      <w:r w:rsidR="00DB7D2A" w:rsidRPr="00727F4A">
        <w:t xml:space="preserve"> kautta</w:t>
      </w:r>
    </w:p>
    <w:p w14:paraId="0CA4C332" w14:textId="77777777" w:rsidR="00434EC1" w:rsidRDefault="00434EC1" w:rsidP="00F40609">
      <w:pPr>
        <w:pStyle w:val="LYYotsikkovlimalli"/>
      </w:pPr>
    </w:p>
    <w:p w14:paraId="7D3822B7" w14:textId="04D38533" w:rsidR="00434EC1" w:rsidRDefault="00434EC1" w:rsidP="00434EC1">
      <w:pPr>
        <w:pStyle w:val="LYYotsikko16pt"/>
      </w:pPr>
      <w:r>
        <w:t>Jakelu</w:t>
      </w:r>
    </w:p>
    <w:p w14:paraId="5EBE6FD9" w14:textId="77777777" w:rsidR="009812D2" w:rsidRDefault="009812D2" w:rsidP="00434EC1">
      <w:pPr>
        <w:pStyle w:val="LYYotsikkovlimalli"/>
        <w:sectPr w:rsidR="009812D2" w:rsidSect="009404F8">
          <w:headerReference w:type="even" r:id="rId8"/>
          <w:headerReference w:type="default" r:id="rId9"/>
          <w:headerReference w:type="first" r:id="rId10"/>
          <w:pgSz w:w="11906" w:h="16838"/>
          <w:pgMar w:top="1418" w:right="2268" w:bottom="2268" w:left="1418" w:header="567" w:footer="709" w:gutter="0"/>
          <w:cols w:space="708"/>
          <w:docGrid w:linePitch="360"/>
        </w:sectPr>
      </w:pPr>
    </w:p>
    <w:p w14:paraId="6BE3571B" w14:textId="4E3C24C0" w:rsidR="00434EC1" w:rsidRDefault="00594463" w:rsidP="00434EC1">
      <w:pPr>
        <w:pStyle w:val="LYYotsikkovlimalli"/>
      </w:pPr>
      <w:r>
        <w:t>varsinaiset jäsenet</w:t>
      </w:r>
      <w:r>
        <w:tab/>
      </w:r>
    </w:p>
    <w:p w14:paraId="069DD4E2" w14:textId="77777777" w:rsidR="009812D2" w:rsidRPr="009812D2" w:rsidRDefault="009812D2" w:rsidP="009812D2">
      <w:pPr>
        <w:pStyle w:val="LYYkannenleipis"/>
        <w:rPr>
          <w:rFonts w:ascii="Cambria" w:hAnsi="Cambria"/>
        </w:rPr>
      </w:pPr>
      <w:r w:rsidRPr="009812D2">
        <w:rPr>
          <w:rFonts w:ascii="Cambria" w:hAnsi="Cambria"/>
        </w:rPr>
        <w:t>1. Tähtivaara Mariel</w:t>
      </w:r>
    </w:p>
    <w:p w14:paraId="6FFC9E6B" w14:textId="77777777" w:rsidR="009812D2" w:rsidRPr="009812D2" w:rsidRDefault="009812D2" w:rsidP="009812D2">
      <w:pPr>
        <w:pStyle w:val="LYYkannenleipis"/>
        <w:rPr>
          <w:rFonts w:ascii="Cambria" w:hAnsi="Cambria"/>
        </w:rPr>
      </w:pPr>
      <w:r w:rsidRPr="009812D2">
        <w:rPr>
          <w:rFonts w:ascii="Cambria" w:hAnsi="Cambria"/>
        </w:rPr>
        <w:t xml:space="preserve">2. </w:t>
      </w:r>
      <w:proofErr w:type="spellStart"/>
      <w:r w:rsidRPr="009812D2">
        <w:rPr>
          <w:rFonts w:ascii="Cambria" w:hAnsi="Cambria"/>
        </w:rPr>
        <w:t>Marenk</w:t>
      </w:r>
      <w:proofErr w:type="spellEnd"/>
      <w:r w:rsidRPr="009812D2">
        <w:rPr>
          <w:rFonts w:ascii="Cambria" w:hAnsi="Cambria"/>
        </w:rPr>
        <w:t xml:space="preserve"> Daniel</w:t>
      </w:r>
    </w:p>
    <w:p w14:paraId="4956512D" w14:textId="77777777" w:rsidR="009812D2" w:rsidRPr="009812D2" w:rsidRDefault="009812D2" w:rsidP="009812D2">
      <w:pPr>
        <w:pStyle w:val="LYYkannenleipis"/>
        <w:rPr>
          <w:rFonts w:ascii="Cambria" w:hAnsi="Cambria"/>
        </w:rPr>
      </w:pPr>
      <w:r w:rsidRPr="009812D2">
        <w:rPr>
          <w:rFonts w:ascii="Cambria" w:hAnsi="Cambria"/>
        </w:rPr>
        <w:t>3. Rantala Roope</w:t>
      </w:r>
    </w:p>
    <w:p w14:paraId="0F75112E" w14:textId="77777777" w:rsidR="009812D2" w:rsidRPr="009812D2" w:rsidRDefault="009812D2" w:rsidP="009812D2">
      <w:pPr>
        <w:pStyle w:val="LYYkannenleipis"/>
        <w:rPr>
          <w:rFonts w:ascii="Cambria" w:hAnsi="Cambria"/>
        </w:rPr>
      </w:pPr>
      <w:r w:rsidRPr="009812D2">
        <w:rPr>
          <w:rFonts w:ascii="Cambria" w:hAnsi="Cambria"/>
        </w:rPr>
        <w:t>4. Törmäkangas Matleena</w:t>
      </w:r>
    </w:p>
    <w:p w14:paraId="1920BF6B" w14:textId="77777777" w:rsidR="009812D2" w:rsidRPr="009812D2" w:rsidRDefault="009812D2" w:rsidP="009812D2">
      <w:pPr>
        <w:pStyle w:val="LYYkannenleipis"/>
        <w:rPr>
          <w:rFonts w:ascii="Cambria" w:hAnsi="Cambria"/>
        </w:rPr>
      </w:pPr>
      <w:r w:rsidRPr="009812D2">
        <w:rPr>
          <w:rFonts w:ascii="Cambria" w:hAnsi="Cambria"/>
        </w:rPr>
        <w:t>5. Mäkinen Roope</w:t>
      </w:r>
    </w:p>
    <w:p w14:paraId="185C3E12" w14:textId="77777777" w:rsidR="009812D2" w:rsidRPr="009812D2" w:rsidRDefault="009812D2" w:rsidP="009812D2">
      <w:pPr>
        <w:pStyle w:val="LYYkannenleipis"/>
        <w:rPr>
          <w:rFonts w:ascii="Cambria" w:hAnsi="Cambria"/>
        </w:rPr>
      </w:pPr>
      <w:r w:rsidRPr="009812D2">
        <w:rPr>
          <w:rFonts w:ascii="Cambria" w:hAnsi="Cambria"/>
        </w:rPr>
        <w:t xml:space="preserve">6. </w:t>
      </w:r>
      <w:proofErr w:type="spellStart"/>
      <w:r w:rsidRPr="009812D2">
        <w:rPr>
          <w:rFonts w:ascii="Cambria" w:hAnsi="Cambria"/>
        </w:rPr>
        <w:t>Lagstedt</w:t>
      </w:r>
      <w:proofErr w:type="spellEnd"/>
      <w:r w:rsidRPr="009812D2">
        <w:rPr>
          <w:rFonts w:ascii="Cambria" w:hAnsi="Cambria"/>
        </w:rPr>
        <w:t xml:space="preserve"> Arvi</w:t>
      </w:r>
    </w:p>
    <w:p w14:paraId="25C5F5FB" w14:textId="77777777" w:rsidR="009812D2" w:rsidRPr="009812D2" w:rsidRDefault="009812D2" w:rsidP="009812D2">
      <w:pPr>
        <w:pStyle w:val="LYYkannenleipis"/>
        <w:rPr>
          <w:rFonts w:ascii="Cambria" w:hAnsi="Cambria"/>
        </w:rPr>
      </w:pPr>
    </w:p>
    <w:p w14:paraId="367A75ED" w14:textId="77777777" w:rsidR="009812D2" w:rsidRPr="009812D2" w:rsidRDefault="009812D2" w:rsidP="009812D2">
      <w:pPr>
        <w:pStyle w:val="LYYkannenleipis"/>
        <w:rPr>
          <w:rFonts w:ascii="Cambria" w:hAnsi="Cambria"/>
        </w:rPr>
      </w:pPr>
      <w:r w:rsidRPr="009812D2">
        <w:rPr>
          <w:rFonts w:ascii="Cambria" w:hAnsi="Cambria"/>
        </w:rPr>
        <w:t xml:space="preserve">7. Keränen Miikka </w:t>
      </w:r>
    </w:p>
    <w:p w14:paraId="130AD37A" w14:textId="77777777" w:rsidR="009812D2" w:rsidRPr="009812D2" w:rsidRDefault="009812D2" w:rsidP="009812D2">
      <w:pPr>
        <w:pStyle w:val="LYYkannenleipis"/>
        <w:rPr>
          <w:rFonts w:ascii="Cambria" w:hAnsi="Cambria"/>
        </w:rPr>
      </w:pPr>
      <w:r w:rsidRPr="009812D2">
        <w:rPr>
          <w:rFonts w:ascii="Cambria" w:hAnsi="Cambria"/>
        </w:rPr>
        <w:t xml:space="preserve">8. </w:t>
      </w:r>
      <w:proofErr w:type="spellStart"/>
      <w:r w:rsidRPr="009812D2">
        <w:rPr>
          <w:rFonts w:ascii="Cambria" w:hAnsi="Cambria"/>
        </w:rPr>
        <w:t>Roscher</w:t>
      </w:r>
      <w:proofErr w:type="spellEnd"/>
      <w:r w:rsidRPr="009812D2">
        <w:rPr>
          <w:rFonts w:ascii="Cambria" w:hAnsi="Cambria"/>
        </w:rPr>
        <w:t xml:space="preserve"> </w:t>
      </w:r>
      <w:proofErr w:type="spellStart"/>
      <w:r w:rsidRPr="009812D2">
        <w:rPr>
          <w:rFonts w:ascii="Cambria" w:hAnsi="Cambria"/>
        </w:rPr>
        <w:t>Nicolai</w:t>
      </w:r>
      <w:proofErr w:type="spellEnd"/>
    </w:p>
    <w:p w14:paraId="215FA2A6" w14:textId="77777777" w:rsidR="009812D2" w:rsidRPr="009812D2" w:rsidRDefault="009812D2" w:rsidP="009812D2">
      <w:pPr>
        <w:pStyle w:val="LYYkannenleipis"/>
        <w:rPr>
          <w:rFonts w:ascii="Cambria" w:hAnsi="Cambria"/>
        </w:rPr>
      </w:pPr>
      <w:r w:rsidRPr="009812D2">
        <w:rPr>
          <w:rFonts w:ascii="Cambria" w:hAnsi="Cambria"/>
        </w:rPr>
        <w:t xml:space="preserve">9. Paljärvi Viivi </w:t>
      </w:r>
    </w:p>
    <w:p w14:paraId="04CD13BE" w14:textId="77777777" w:rsidR="00727F4A" w:rsidRDefault="009812D2" w:rsidP="00727F4A">
      <w:pPr>
        <w:pStyle w:val="LYYkannenleipis"/>
        <w:rPr>
          <w:rFonts w:ascii="Cambria" w:hAnsi="Cambria"/>
        </w:rPr>
      </w:pPr>
      <w:r w:rsidRPr="009812D2">
        <w:rPr>
          <w:rFonts w:ascii="Cambria" w:hAnsi="Cambria"/>
        </w:rPr>
        <w:t xml:space="preserve">10. </w:t>
      </w:r>
      <w:r w:rsidR="00727F4A" w:rsidRPr="009812D2">
        <w:rPr>
          <w:rFonts w:ascii="Cambria" w:hAnsi="Cambria"/>
        </w:rPr>
        <w:t>Pitkänen Pauliina</w:t>
      </w:r>
    </w:p>
    <w:p w14:paraId="65D93F39" w14:textId="68102B76" w:rsidR="00216D19" w:rsidRPr="009812D2" w:rsidRDefault="00216D19" w:rsidP="00727F4A">
      <w:pPr>
        <w:pStyle w:val="LYYkannenleipis"/>
        <w:rPr>
          <w:rFonts w:ascii="Cambria" w:hAnsi="Cambria"/>
        </w:rPr>
      </w:pPr>
      <w:r>
        <w:rPr>
          <w:rFonts w:ascii="Cambria" w:hAnsi="Cambria"/>
        </w:rPr>
        <w:t xml:space="preserve">11. </w:t>
      </w:r>
      <w:proofErr w:type="spellStart"/>
      <w:r>
        <w:rPr>
          <w:rFonts w:ascii="Cambria" w:hAnsi="Cambria"/>
        </w:rPr>
        <w:t>Stenar</w:t>
      </w:r>
      <w:proofErr w:type="spellEnd"/>
      <w:r>
        <w:rPr>
          <w:rFonts w:ascii="Cambria" w:hAnsi="Cambria"/>
        </w:rPr>
        <w:t xml:space="preserve"> </w:t>
      </w:r>
      <w:proofErr w:type="spellStart"/>
      <w:r>
        <w:rPr>
          <w:rFonts w:ascii="Cambria" w:hAnsi="Cambria"/>
        </w:rPr>
        <w:t>Frode</w:t>
      </w:r>
      <w:proofErr w:type="spellEnd"/>
      <w:r>
        <w:rPr>
          <w:rFonts w:ascii="Cambria" w:hAnsi="Cambria"/>
        </w:rPr>
        <w:t>**</w:t>
      </w:r>
    </w:p>
    <w:p w14:paraId="3AC32744" w14:textId="77777777" w:rsidR="009812D2" w:rsidRPr="009812D2" w:rsidRDefault="009812D2" w:rsidP="009812D2">
      <w:pPr>
        <w:pStyle w:val="LYYkannenleipis"/>
        <w:rPr>
          <w:rFonts w:ascii="Cambria" w:hAnsi="Cambria"/>
        </w:rPr>
      </w:pPr>
    </w:p>
    <w:p w14:paraId="6BC62940" w14:textId="6B6B98E2" w:rsidR="009812D2" w:rsidRPr="009812D2" w:rsidRDefault="009812D2" w:rsidP="009812D2">
      <w:pPr>
        <w:pStyle w:val="LYYkannenleipis"/>
        <w:rPr>
          <w:rFonts w:ascii="Cambria" w:hAnsi="Cambria"/>
        </w:rPr>
      </w:pPr>
      <w:r w:rsidRPr="009812D2">
        <w:rPr>
          <w:rFonts w:ascii="Cambria" w:hAnsi="Cambria"/>
        </w:rPr>
        <w:t>1</w:t>
      </w:r>
      <w:r w:rsidR="00216D19">
        <w:rPr>
          <w:rFonts w:ascii="Cambria" w:hAnsi="Cambria"/>
        </w:rPr>
        <w:t>2</w:t>
      </w:r>
      <w:r w:rsidRPr="009812D2">
        <w:rPr>
          <w:rFonts w:ascii="Cambria" w:hAnsi="Cambria"/>
        </w:rPr>
        <w:t xml:space="preserve">. </w:t>
      </w:r>
      <w:r w:rsidR="00727F4A" w:rsidRPr="009812D2">
        <w:rPr>
          <w:rFonts w:ascii="Cambria" w:hAnsi="Cambria"/>
        </w:rPr>
        <w:t>Siltanen Ella</w:t>
      </w:r>
    </w:p>
    <w:p w14:paraId="2C297C61" w14:textId="1D752F4B" w:rsidR="009812D2" w:rsidRPr="009812D2" w:rsidRDefault="009812D2" w:rsidP="009812D2">
      <w:pPr>
        <w:pStyle w:val="LYYkannenleipis"/>
        <w:rPr>
          <w:rFonts w:ascii="Cambria" w:hAnsi="Cambria"/>
        </w:rPr>
      </w:pPr>
      <w:r w:rsidRPr="009812D2">
        <w:rPr>
          <w:rFonts w:ascii="Cambria" w:hAnsi="Cambria"/>
        </w:rPr>
        <w:t>1</w:t>
      </w:r>
      <w:r w:rsidR="00216D19">
        <w:rPr>
          <w:rFonts w:ascii="Cambria" w:hAnsi="Cambria"/>
        </w:rPr>
        <w:t>3</w:t>
      </w:r>
      <w:r w:rsidRPr="009812D2">
        <w:rPr>
          <w:rFonts w:ascii="Cambria" w:hAnsi="Cambria"/>
        </w:rPr>
        <w:t xml:space="preserve">. </w:t>
      </w:r>
      <w:r w:rsidR="00727F4A" w:rsidRPr="009812D2">
        <w:rPr>
          <w:rFonts w:ascii="Cambria" w:hAnsi="Cambria"/>
        </w:rPr>
        <w:t>Lampivuo Annika</w:t>
      </w:r>
    </w:p>
    <w:p w14:paraId="4E956017" w14:textId="35B9C72F" w:rsidR="009812D2" w:rsidRPr="009812D2" w:rsidRDefault="009812D2" w:rsidP="009812D2">
      <w:pPr>
        <w:pStyle w:val="LYYkannenleipis"/>
        <w:rPr>
          <w:rFonts w:ascii="Cambria" w:hAnsi="Cambria"/>
        </w:rPr>
      </w:pPr>
      <w:r w:rsidRPr="009812D2">
        <w:rPr>
          <w:rFonts w:ascii="Cambria" w:hAnsi="Cambria"/>
        </w:rPr>
        <w:t>1</w:t>
      </w:r>
      <w:r w:rsidR="00216D19">
        <w:rPr>
          <w:rFonts w:ascii="Cambria" w:hAnsi="Cambria"/>
        </w:rPr>
        <w:t>4</w:t>
      </w:r>
      <w:r w:rsidRPr="009812D2">
        <w:rPr>
          <w:rFonts w:ascii="Cambria" w:hAnsi="Cambria"/>
        </w:rPr>
        <w:t xml:space="preserve">. </w:t>
      </w:r>
      <w:r w:rsidR="00727F4A" w:rsidRPr="009812D2">
        <w:rPr>
          <w:rFonts w:ascii="Cambria" w:hAnsi="Cambria"/>
        </w:rPr>
        <w:t>Salo Inka</w:t>
      </w:r>
    </w:p>
    <w:p w14:paraId="4439DE70" w14:textId="318BFDE7" w:rsidR="00727F4A" w:rsidRPr="009812D2" w:rsidRDefault="009812D2" w:rsidP="00727F4A">
      <w:pPr>
        <w:pStyle w:val="LYYkannenleipis"/>
        <w:rPr>
          <w:rFonts w:ascii="Cambria" w:hAnsi="Cambria"/>
        </w:rPr>
      </w:pPr>
      <w:r w:rsidRPr="009812D2">
        <w:rPr>
          <w:rFonts w:ascii="Cambria" w:hAnsi="Cambria"/>
        </w:rPr>
        <w:t>1</w:t>
      </w:r>
      <w:r w:rsidR="00216D19">
        <w:rPr>
          <w:rFonts w:ascii="Cambria" w:hAnsi="Cambria"/>
        </w:rPr>
        <w:t>5</w:t>
      </w:r>
      <w:r w:rsidRPr="009812D2">
        <w:rPr>
          <w:rFonts w:ascii="Cambria" w:hAnsi="Cambria"/>
        </w:rPr>
        <w:t xml:space="preserve">. </w:t>
      </w:r>
      <w:r w:rsidR="00727F4A" w:rsidRPr="009812D2">
        <w:rPr>
          <w:rFonts w:ascii="Cambria" w:hAnsi="Cambria"/>
        </w:rPr>
        <w:t>Häkkinen Elsa</w:t>
      </w:r>
    </w:p>
    <w:p w14:paraId="7913CD71" w14:textId="77777777" w:rsidR="009812D2" w:rsidRPr="009812D2" w:rsidRDefault="009812D2" w:rsidP="009812D2">
      <w:pPr>
        <w:pStyle w:val="LYYkannenleipis"/>
        <w:rPr>
          <w:rFonts w:ascii="Cambria" w:hAnsi="Cambria"/>
        </w:rPr>
      </w:pPr>
    </w:p>
    <w:p w14:paraId="07BD5E71" w14:textId="074C8C1D" w:rsidR="009812D2" w:rsidRPr="009812D2" w:rsidRDefault="009812D2" w:rsidP="009812D2">
      <w:pPr>
        <w:pStyle w:val="LYYkannenleipis"/>
        <w:rPr>
          <w:rFonts w:ascii="Cambria" w:hAnsi="Cambria"/>
        </w:rPr>
      </w:pPr>
      <w:r w:rsidRPr="009812D2">
        <w:rPr>
          <w:rFonts w:ascii="Cambria" w:hAnsi="Cambria"/>
        </w:rPr>
        <w:t>1</w:t>
      </w:r>
      <w:r w:rsidR="00216D19">
        <w:rPr>
          <w:rFonts w:ascii="Cambria" w:hAnsi="Cambria"/>
        </w:rPr>
        <w:t>6</w:t>
      </w:r>
      <w:r w:rsidRPr="009812D2">
        <w:rPr>
          <w:rFonts w:ascii="Cambria" w:hAnsi="Cambria"/>
        </w:rPr>
        <w:t>. Suomalainen Katariina</w:t>
      </w:r>
    </w:p>
    <w:p w14:paraId="55609962" w14:textId="2B87E0BC" w:rsidR="00727F4A" w:rsidRPr="009812D2" w:rsidRDefault="009812D2" w:rsidP="00727F4A">
      <w:pPr>
        <w:pStyle w:val="LYYkannenleipis"/>
        <w:rPr>
          <w:rFonts w:ascii="Cambria" w:hAnsi="Cambria"/>
        </w:rPr>
      </w:pPr>
      <w:r w:rsidRPr="009812D2">
        <w:rPr>
          <w:rFonts w:ascii="Cambria" w:hAnsi="Cambria"/>
        </w:rPr>
        <w:t>1</w:t>
      </w:r>
      <w:r w:rsidR="00216D19">
        <w:rPr>
          <w:rFonts w:ascii="Cambria" w:hAnsi="Cambria"/>
        </w:rPr>
        <w:t>7</w:t>
      </w:r>
      <w:r w:rsidRPr="009812D2">
        <w:rPr>
          <w:rFonts w:ascii="Cambria" w:hAnsi="Cambria"/>
        </w:rPr>
        <w:t xml:space="preserve">. </w:t>
      </w:r>
      <w:r w:rsidR="00727F4A" w:rsidRPr="009812D2">
        <w:rPr>
          <w:rFonts w:ascii="Cambria" w:hAnsi="Cambria"/>
        </w:rPr>
        <w:t>Harinen Enna-Eedith</w:t>
      </w:r>
    </w:p>
    <w:p w14:paraId="5EFA353B" w14:textId="77777777" w:rsidR="009812D2" w:rsidRPr="009812D2" w:rsidRDefault="009812D2" w:rsidP="009812D2">
      <w:pPr>
        <w:pStyle w:val="LYYkannenleipis"/>
        <w:rPr>
          <w:rFonts w:ascii="Cambria" w:hAnsi="Cambria"/>
        </w:rPr>
      </w:pPr>
    </w:p>
    <w:p w14:paraId="033A5D6E" w14:textId="2DE93E84" w:rsidR="009812D2" w:rsidRPr="009812D2" w:rsidRDefault="009812D2" w:rsidP="009812D2">
      <w:pPr>
        <w:pStyle w:val="LYYkannenleipis"/>
        <w:rPr>
          <w:rFonts w:ascii="Cambria" w:hAnsi="Cambria"/>
        </w:rPr>
      </w:pPr>
      <w:r w:rsidRPr="009812D2">
        <w:rPr>
          <w:rFonts w:ascii="Cambria" w:hAnsi="Cambria"/>
        </w:rPr>
        <w:t>1</w:t>
      </w:r>
      <w:r w:rsidR="00216D19">
        <w:rPr>
          <w:rFonts w:ascii="Cambria" w:hAnsi="Cambria"/>
        </w:rPr>
        <w:t>8</w:t>
      </w:r>
      <w:r w:rsidRPr="009812D2">
        <w:rPr>
          <w:rFonts w:ascii="Cambria" w:hAnsi="Cambria"/>
        </w:rPr>
        <w:t>. Pursiainen Enna</w:t>
      </w:r>
    </w:p>
    <w:p w14:paraId="711EF86F" w14:textId="77777777" w:rsidR="009812D2" w:rsidRPr="009812D2" w:rsidRDefault="009812D2" w:rsidP="009812D2">
      <w:pPr>
        <w:pStyle w:val="LYYkannenleipis"/>
        <w:rPr>
          <w:rFonts w:ascii="Cambria" w:hAnsi="Cambria"/>
        </w:rPr>
      </w:pPr>
    </w:p>
    <w:p w14:paraId="4C2DB25C" w14:textId="77777777" w:rsidR="009812D2" w:rsidRPr="009812D2" w:rsidRDefault="009812D2" w:rsidP="009812D2">
      <w:pPr>
        <w:pStyle w:val="LYYkannenleipis"/>
        <w:rPr>
          <w:rFonts w:ascii="Cambria" w:hAnsi="Cambria"/>
        </w:rPr>
      </w:pPr>
      <w:r w:rsidRPr="009812D2">
        <w:rPr>
          <w:rFonts w:ascii="Cambria" w:hAnsi="Cambria"/>
        </w:rPr>
        <w:t>19. Virtanen Niko</w:t>
      </w:r>
    </w:p>
    <w:p w14:paraId="102063E4" w14:textId="77777777" w:rsidR="009812D2" w:rsidRPr="009812D2" w:rsidRDefault="009812D2" w:rsidP="009812D2">
      <w:pPr>
        <w:pStyle w:val="LYYkannenleipis"/>
        <w:rPr>
          <w:rFonts w:ascii="Cambria" w:hAnsi="Cambria"/>
        </w:rPr>
      </w:pPr>
    </w:p>
    <w:p w14:paraId="43F55784" w14:textId="77777777" w:rsidR="009812D2" w:rsidRDefault="009812D2" w:rsidP="009812D2">
      <w:pPr>
        <w:pStyle w:val="LYYkannenleipis"/>
        <w:rPr>
          <w:rFonts w:ascii="Cambria" w:hAnsi="Cambria"/>
        </w:rPr>
      </w:pPr>
      <w:r w:rsidRPr="009812D2">
        <w:rPr>
          <w:rFonts w:ascii="Cambria" w:hAnsi="Cambria"/>
        </w:rPr>
        <w:t>20.  Sippola Leevi</w:t>
      </w:r>
    </w:p>
    <w:p w14:paraId="47E6FF8F" w14:textId="77777777" w:rsidR="009812D2" w:rsidRDefault="009812D2" w:rsidP="009812D2">
      <w:pPr>
        <w:pStyle w:val="LYYkannenleipis"/>
        <w:rPr>
          <w:rFonts w:ascii="Cambria" w:hAnsi="Cambria"/>
        </w:rPr>
      </w:pPr>
    </w:p>
    <w:p w14:paraId="1F6F3EB6" w14:textId="77777777" w:rsidR="009812D2" w:rsidRDefault="009812D2" w:rsidP="009812D2">
      <w:pPr>
        <w:pStyle w:val="LYYkannenleipis"/>
        <w:rPr>
          <w:rFonts w:ascii="Cambria" w:hAnsi="Cambria"/>
        </w:rPr>
      </w:pPr>
    </w:p>
    <w:p w14:paraId="45A4EDF5" w14:textId="40806797" w:rsidR="009812D2" w:rsidRPr="009812D2" w:rsidRDefault="009812D2" w:rsidP="009812D2">
      <w:pPr>
        <w:pStyle w:val="LYYotsikkovlimalli"/>
      </w:pPr>
      <w:r>
        <w:t>ensimmäiset 20 varajäsentä*:</w:t>
      </w:r>
    </w:p>
    <w:p w14:paraId="63499875" w14:textId="77777777" w:rsidR="009812D2" w:rsidRPr="009812D2" w:rsidRDefault="009812D2" w:rsidP="009812D2">
      <w:pPr>
        <w:pStyle w:val="LYYkannenleipis"/>
        <w:rPr>
          <w:rFonts w:ascii="Cambria" w:hAnsi="Cambria"/>
        </w:rPr>
      </w:pPr>
      <w:proofErr w:type="spellStart"/>
      <w:r w:rsidRPr="009812D2">
        <w:rPr>
          <w:rFonts w:ascii="Cambria" w:hAnsi="Cambria"/>
        </w:rPr>
        <w:t>Arpala</w:t>
      </w:r>
      <w:proofErr w:type="spellEnd"/>
      <w:r w:rsidRPr="009812D2">
        <w:rPr>
          <w:rFonts w:ascii="Cambria" w:hAnsi="Cambria"/>
        </w:rPr>
        <w:t xml:space="preserve"> Elina</w:t>
      </w:r>
    </w:p>
    <w:p w14:paraId="196AB326" w14:textId="77777777" w:rsidR="009812D2" w:rsidRPr="009812D2" w:rsidRDefault="009812D2" w:rsidP="009812D2">
      <w:pPr>
        <w:pStyle w:val="LYYkannenleipis"/>
        <w:rPr>
          <w:rFonts w:ascii="Cambria" w:hAnsi="Cambria"/>
        </w:rPr>
      </w:pPr>
      <w:r w:rsidRPr="009812D2">
        <w:rPr>
          <w:rFonts w:ascii="Cambria" w:hAnsi="Cambria"/>
        </w:rPr>
        <w:t>Pykäläinen Peter</w:t>
      </w:r>
    </w:p>
    <w:p w14:paraId="2D6768D6" w14:textId="77777777" w:rsidR="009812D2" w:rsidRPr="009812D2" w:rsidRDefault="009812D2" w:rsidP="009812D2">
      <w:pPr>
        <w:pStyle w:val="LYYkannenleipis"/>
        <w:rPr>
          <w:rFonts w:ascii="Cambria" w:hAnsi="Cambria"/>
        </w:rPr>
      </w:pPr>
      <w:proofErr w:type="spellStart"/>
      <w:r w:rsidRPr="009812D2">
        <w:rPr>
          <w:rFonts w:ascii="Cambria" w:hAnsi="Cambria"/>
        </w:rPr>
        <w:t>Fodil</w:t>
      </w:r>
      <w:proofErr w:type="spellEnd"/>
      <w:r w:rsidRPr="009812D2">
        <w:rPr>
          <w:rFonts w:ascii="Cambria" w:hAnsi="Cambria"/>
        </w:rPr>
        <w:t xml:space="preserve"> Jasmin</w:t>
      </w:r>
    </w:p>
    <w:p w14:paraId="732D9DC6" w14:textId="77777777" w:rsidR="009812D2" w:rsidRPr="009812D2" w:rsidRDefault="009812D2" w:rsidP="009812D2">
      <w:pPr>
        <w:pStyle w:val="LYYkannenleipis"/>
        <w:rPr>
          <w:rFonts w:ascii="Cambria" w:hAnsi="Cambria"/>
        </w:rPr>
      </w:pPr>
      <w:r w:rsidRPr="009812D2">
        <w:rPr>
          <w:rFonts w:ascii="Cambria" w:hAnsi="Cambria"/>
        </w:rPr>
        <w:t>Tuomainen Vilho</w:t>
      </w:r>
    </w:p>
    <w:p w14:paraId="380AB26F" w14:textId="77777777" w:rsidR="009812D2" w:rsidRPr="009812D2" w:rsidRDefault="009812D2" w:rsidP="009812D2">
      <w:pPr>
        <w:pStyle w:val="LYYkannenleipis"/>
        <w:rPr>
          <w:rFonts w:ascii="Cambria" w:hAnsi="Cambria"/>
        </w:rPr>
      </w:pPr>
      <w:r w:rsidRPr="009812D2">
        <w:rPr>
          <w:rFonts w:ascii="Cambria" w:hAnsi="Cambria"/>
        </w:rPr>
        <w:t>Hyvönen Lumi-Lilja</w:t>
      </w:r>
    </w:p>
    <w:p w14:paraId="0D6C2FC2" w14:textId="77777777" w:rsidR="009812D2" w:rsidRPr="009812D2" w:rsidRDefault="009812D2" w:rsidP="009812D2">
      <w:pPr>
        <w:pStyle w:val="LYYkannenleipis"/>
        <w:rPr>
          <w:rFonts w:ascii="Cambria" w:hAnsi="Cambria"/>
        </w:rPr>
      </w:pPr>
      <w:r w:rsidRPr="009812D2">
        <w:rPr>
          <w:rFonts w:ascii="Cambria" w:hAnsi="Cambria"/>
        </w:rPr>
        <w:t>Harju Iisa</w:t>
      </w:r>
    </w:p>
    <w:p w14:paraId="0A70DA61" w14:textId="77777777" w:rsidR="009812D2" w:rsidRPr="009812D2" w:rsidRDefault="009812D2" w:rsidP="009812D2">
      <w:pPr>
        <w:pStyle w:val="LYYkannenleipis"/>
        <w:rPr>
          <w:rFonts w:ascii="Cambria" w:hAnsi="Cambria"/>
        </w:rPr>
      </w:pPr>
    </w:p>
    <w:p w14:paraId="33A60C38" w14:textId="77777777" w:rsidR="009812D2" w:rsidRPr="009812D2" w:rsidRDefault="009812D2" w:rsidP="009812D2">
      <w:pPr>
        <w:pStyle w:val="LYYkannenleipis"/>
        <w:rPr>
          <w:rFonts w:ascii="Cambria" w:hAnsi="Cambria"/>
        </w:rPr>
      </w:pPr>
      <w:r w:rsidRPr="009812D2">
        <w:rPr>
          <w:rFonts w:ascii="Cambria" w:hAnsi="Cambria"/>
        </w:rPr>
        <w:t>Ahvenainen Karoliina</w:t>
      </w:r>
    </w:p>
    <w:p w14:paraId="042F95EA" w14:textId="77777777" w:rsidR="009812D2" w:rsidRDefault="009812D2" w:rsidP="009812D2">
      <w:pPr>
        <w:pStyle w:val="LYYkannenleipis"/>
        <w:rPr>
          <w:rFonts w:ascii="Cambria" w:hAnsi="Cambria"/>
        </w:rPr>
      </w:pPr>
      <w:proofErr w:type="spellStart"/>
      <w:r w:rsidRPr="009812D2">
        <w:rPr>
          <w:rFonts w:ascii="Cambria" w:hAnsi="Cambria"/>
        </w:rPr>
        <w:t>Maulammi</w:t>
      </w:r>
      <w:proofErr w:type="spellEnd"/>
      <w:r w:rsidRPr="009812D2">
        <w:rPr>
          <w:rFonts w:ascii="Cambria" w:hAnsi="Cambria"/>
        </w:rPr>
        <w:t xml:space="preserve"> Assi</w:t>
      </w:r>
    </w:p>
    <w:p w14:paraId="7762E92B" w14:textId="2269DA02" w:rsidR="00727F4A" w:rsidRPr="009812D2" w:rsidRDefault="00727F4A" w:rsidP="009812D2">
      <w:pPr>
        <w:pStyle w:val="LYYkannenleipis"/>
        <w:rPr>
          <w:rFonts w:ascii="Cambria" w:hAnsi="Cambria"/>
        </w:rPr>
      </w:pPr>
      <w:r>
        <w:rPr>
          <w:rFonts w:ascii="Cambria" w:hAnsi="Cambria"/>
        </w:rPr>
        <w:t>Perttula Markus</w:t>
      </w:r>
      <w:r w:rsidR="00216D19">
        <w:rPr>
          <w:rFonts w:ascii="Cambria" w:hAnsi="Cambria"/>
        </w:rPr>
        <w:br/>
        <w:t>Helin Helmi</w:t>
      </w:r>
      <w:r w:rsidR="00216D19">
        <w:rPr>
          <w:rFonts w:ascii="Cambria" w:hAnsi="Cambria"/>
        </w:rPr>
        <w:br/>
        <w:t>Turunen Pihla</w:t>
      </w:r>
    </w:p>
    <w:p w14:paraId="3096F61E" w14:textId="77777777" w:rsidR="009812D2" w:rsidRPr="009812D2" w:rsidRDefault="009812D2" w:rsidP="009812D2">
      <w:pPr>
        <w:pStyle w:val="LYYkannenleipis"/>
        <w:rPr>
          <w:rFonts w:ascii="Cambria" w:hAnsi="Cambria"/>
        </w:rPr>
      </w:pPr>
    </w:p>
    <w:p w14:paraId="284F1AF6" w14:textId="77777777" w:rsidR="009812D2" w:rsidRPr="009812D2" w:rsidRDefault="009812D2" w:rsidP="009812D2">
      <w:pPr>
        <w:pStyle w:val="LYYkannenleipis"/>
        <w:rPr>
          <w:rFonts w:ascii="Cambria" w:hAnsi="Cambria"/>
        </w:rPr>
      </w:pPr>
      <w:proofErr w:type="spellStart"/>
      <w:r w:rsidRPr="009812D2">
        <w:rPr>
          <w:rFonts w:ascii="Cambria" w:hAnsi="Cambria"/>
        </w:rPr>
        <w:t>Smura</w:t>
      </w:r>
      <w:proofErr w:type="spellEnd"/>
      <w:r w:rsidRPr="009812D2">
        <w:rPr>
          <w:rFonts w:ascii="Cambria" w:hAnsi="Cambria"/>
        </w:rPr>
        <w:t xml:space="preserve"> Armi</w:t>
      </w:r>
    </w:p>
    <w:p w14:paraId="7DCA2408" w14:textId="77777777" w:rsidR="009812D2" w:rsidRPr="009812D2" w:rsidRDefault="009812D2" w:rsidP="009812D2">
      <w:pPr>
        <w:pStyle w:val="LYYkannenleipis"/>
        <w:rPr>
          <w:rFonts w:ascii="Cambria" w:hAnsi="Cambria"/>
        </w:rPr>
      </w:pPr>
      <w:r w:rsidRPr="009812D2">
        <w:rPr>
          <w:rFonts w:ascii="Cambria" w:hAnsi="Cambria"/>
        </w:rPr>
        <w:t>Havuluoto Milja</w:t>
      </w:r>
    </w:p>
    <w:p w14:paraId="4ED550D9" w14:textId="77777777" w:rsidR="009812D2" w:rsidRDefault="009812D2" w:rsidP="009812D2">
      <w:pPr>
        <w:pStyle w:val="LYYkannenleipis"/>
        <w:rPr>
          <w:rFonts w:ascii="Cambria" w:hAnsi="Cambria"/>
        </w:rPr>
      </w:pPr>
      <w:proofErr w:type="spellStart"/>
      <w:r w:rsidRPr="009812D2">
        <w:rPr>
          <w:rFonts w:ascii="Cambria" w:hAnsi="Cambria"/>
        </w:rPr>
        <w:t>Skvortsova</w:t>
      </w:r>
      <w:proofErr w:type="spellEnd"/>
      <w:r w:rsidRPr="009812D2">
        <w:rPr>
          <w:rFonts w:ascii="Cambria" w:hAnsi="Cambria"/>
        </w:rPr>
        <w:t xml:space="preserve"> </w:t>
      </w:r>
      <w:proofErr w:type="spellStart"/>
      <w:r w:rsidRPr="009812D2">
        <w:rPr>
          <w:rFonts w:ascii="Cambria" w:hAnsi="Cambria"/>
        </w:rPr>
        <w:t>Anzelika</w:t>
      </w:r>
      <w:proofErr w:type="spellEnd"/>
    </w:p>
    <w:p w14:paraId="2FE429F8" w14:textId="1B0EE2CF" w:rsidR="00727F4A" w:rsidRPr="009812D2" w:rsidRDefault="00727F4A" w:rsidP="009812D2">
      <w:pPr>
        <w:pStyle w:val="LYYkannenleipis"/>
        <w:rPr>
          <w:rFonts w:ascii="Cambria" w:hAnsi="Cambria"/>
        </w:rPr>
      </w:pPr>
      <w:r>
        <w:rPr>
          <w:rFonts w:ascii="Cambria" w:hAnsi="Cambria"/>
        </w:rPr>
        <w:t>Kenttälä Aura</w:t>
      </w:r>
    </w:p>
    <w:p w14:paraId="688B7E1B" w14:textId="77777777" w:rsidR="009812D2" w:rsidRPr="009812D2" w:rsidRDefault="009812D2" w:rsidP="009812D2">
      <w:pPr>
        <w:pStyle w:val="LYYkannenleipis"/>
        <w:rPr>
          <w:rFonts w:ascii="Cambria" w:hAnsi="Cambria"/>
        </w:rPr>
      </w:pPr>
    </w:p>
    <w:p w14:paraId="0700A367" w14:textId="77777777" w:rsidR="009812D2" w:rsidRDefault="009812D2" w:rsidP="009812D2">
      <w:pPr>
        <w:pStyle w:val="LYYkannenleipis"/>
        <w:rPr>
          <w:rFonts w:ascii="Cambria" w:hAnsi="Cambria"/>
        </w:rPr>
      </w:pPr>
      <w:r w:rsidRPr="009812D2">
        <w:rPr>
          <w:rFonts w:ascii="Cambria" w:hAnsi="Cambria"/>
        </w:rPr>
        <w:t>Soininen Ville</w:t>
      </w:r>
    </w:p>
    <w:p w14:paraId="4B0D9640" w14:textId="0A4BDE3D" w:rsidR="00727F4A" w:rsidRPr="009812D2" w:rsidRDefault="00727F4A" w:rsidP="009812D2">
      <w:pPr>
        <w:pStyle w:val="LYYkannenleipis"/>
        <w:rPr>
          <w:rFonts w:ascii="Cambria" w:hAnsi="Cambria"/>
        </w:rPr>
      </w:pPr>
      <w:r>
        <w:rPr>
          <w:rFonts w:ascii="Cambria" w:hAnsi="Cambria"/>
        </w:rPr>
        <w:t>Pöllänen Jesse</w:t>
      </w:r>
    </w:p>
    <w:p w14:paraId="32E990F8" w14:textId="77777777" w:rsidR="009812D2" w:rsidRDefault="009812D2" w:rsidP="009812D2">
      <w:pPr>
        <w:pStyle w:val="LYYkannenleipis"/>
        <w:rPr>
          <w:rFonts w:ascii="Cambria" w:hAnsi="Cambria"/>
        </w:rPr>
      </w:pPr>
    </w:p>
    <w:p w14:paraId="00F5CC68" w14:textId="77777777" w:rsidR="00727F4A" w:rsidRPr="009812D2" w:rsidRDefault="00727F4A" w:rsidP="009812D2">
      <w:pPr>
        <w:pStyle w:val="LYYkannenleipis"/>
        <w:rPr>
          <w:rFonts w:ascii="Cambria" w:hAnsi="Cambria"/>
        </w:rPr>
      </w:pPr>
    </w:p>
    <w:p w14:paraId="456B36DC" w14:textId="77777777" w:rsidR="009812D2" w:rsidRPr="009812D2" w:rsidRDefault="009812D2" w:rsidP="009812D2">
      <w:pPr>
        <w:pStyle w:val="LYYkannenleipis"/>
        <w:rPr>
          <w:rFonts w:ascii="Cambria" w:hAnsi="Cambria"/>
        </w:rPr>
      </w:pPr>
    </w:p>
    <w:p w14:paraId="3D247BAD" w14:textId="77777777" w:rsidR="009812D2" w:rsidRPr="009812D2" w:rsidRDefault="009812D2" w:rsidP="009812D2">
      <w:pPr>
        <w:pStyle w:val="LYYkannenleipis"/>
        <w:rPr>
          <w:rFonts w:ascii="Cambria" w:hAnsi="Cambria"/>
        </w:rPr>
      </w:pPr>
      <w:r w:rsidRPr="009812D2">
        <w:rPr>
          <w:rFonts w:ascii="Cambria" w:hAnsi="Cambria"/>
        </w:rPr>
        <w:t>Westerholm Aku</w:t>
      </w:r>
    </w:p>
    <w:p w14:paraId="3BA968F3" w14:textId="77777777" w:rsidR="009812D2" w:rsidRPr="009812D2" w:rsidRDefault="009812D2" w:rsidP="009812D2">
      <w:pPr>
        <w:pStyle w:val="LYYkannenleipis"/>
        <w:rPr>
          <w:rFonts w:ascii="Cambria" w:hAnsi="Cambria"/>
        </w:rPr>
      </w:pPr>
    </w:p>
    <w:p w14:paraId="0F6216F4" w14:textId="4E8840C9" w:rsidR="009812D2" w:rsidRDefault="009812D2" w:rsidP="009812D2">
      <w:pPr>
        <w:pStyle w:val="LYYkannenleipis"/>
        <w:rPr>
          <w:rFonts w:ascii="Cambria" w:hAnsi="Cambria"/>
        </w:rPr>
      </w:pPr>
      <w:r w:rsidRPr="009812D2">
        <w:rPr>
          <w:rFonts w:ascii="Cambria" w:hAnsi="Cambria"/>
        </w:rPr>
        <w:t>Häyhä Jesse</w:t>
      </w:r>
      <w:r w:rsidRPr="009812D2">
        <w:rPr>
          <w:rFonts w:ascii="Cambria" w:hAnsi="Cambria"/>
        </w:rPr>
        <w:tab/>
      </w:r>
    </w:p>
    <w:p w14:paraId="0A0C72D7" w14:textId="77777777" w:rsidR="009812D2" w:rsidRDefault="009812D2" w:rsidP="009812D2">
      <w:pPr>
        <w:pStyle w:val="LYYkannenleipis"/>
        <w:rPr>
          <w:rFonts w:ascii="Cambria" w:hAnsi="Cambria"/>
        </w:rPr>
      </w:pPr>
    </w:p>
    <w:p w14:paraId="4AD5CFF1" w14:textId="77777777" w:rsidR="009812D2" w:rsidRDefault="009812D2" w:rsidP="00992CA2">
      <w:pPr>
        <w:pStyle w:val="LYYkannenleipis"/>
        <w:rPr>
          <w:rFonts w:ascii="Cambria" w:hAnsi="Cambria"/>
          <w:sz w:val="16"/>
          <w:szCs w:val="16"/>
        </w:rPr>
        <w:sectPr w:rsidR="009812D2" w:rsidSect="009812D2">
          <w:type w:val="continuous"/>
          <w:pgSz w:w="11906" w:h="16838"/>
          <w:pgMar w:top="1418" w:right="2268" w:bottom="2268" w:left="1418" w:header="567" w:footer="709" w:gutter="0"/>
          <w:cols w:num="2" w:space="708"/>
          <w:docGrid w:linePitch="360"/>
        </w:sectPr>
      </w:pPr>
    </w:p>
    <w:p w14:paraId="54254340" w14:textId="77777777" w:rsidR="008C1DFE" w:rsidRDefault="00992CA2" w:rsidP="00992CA2">
      <w:pPr>
        <w:pStyle w:val="LYYkannenleipis"/>
        <w:rPr>
          <w:rFonts w:ascii="Cambria" w:hAnsi="Cambria"/>
          <w:sz w:val="16"/>
          <w:szCs w:val="16"/>
        </w:rPr>
      </w:pPr>
      <w:r w:rsidRPr="00992CA2">
        <w:rPr>
          <w:rFonts w:ascii="Cambria" w:hAnsi="Cambria"/>
          <w:sz w:val="16"/>
          <w:szCs w:val="16"/>
        </w:rPr>
        <w:t>*Valituksi tulleille julistetaan lisäksi valitsijayhdistyskohtaiset varajäsenet, jotka voivat toimia edustajiston jäseninä valitsijayhdistyksen varsinaisten jäsenten ollessa tilapäisesti estyneinä.</w:t>
      </w:r>
      <w:r>
        <w:rPr>
          <w:rFonts w:ascii="Cambria" w:hAnsi="Cambria"/>
          <w:sz w:val="16"/>
          <w:szCs w:val="16"/>
        </w:rPr>
        <w:t xml:space="preserve"> Valitsijayhdistyskohtaisiksi varajäseniksi tulevat kaikki edustajistovaaleissa ehdolla olleet ja vähintään yhden (1) äänen saaneet valitsijayhdistyksen ehdokkaat. Jos sellainen ei ole mahdollista, varajäsen valitaan siitä vaalirenkaasta, johon valitut kuuluvat.</w:t>
      </w:r>
    </w:p>
    <w:p w14:paraId="732B984B" w14:textId="30733F89" w:rsidR="00216D19" w:rsidRDefault="00216D19" w:rsidP="00992CA2">
      <w:pPr>
        <w:pStyle w:val="LYYkannenleipis"/>
        <w:rPr>
          <w:rFonts w:ascii="Cambria" w:hAnsi="Cambria"/>
          <w:sz w:val="16"/>
          <w:szCs w:val="16"/>
        </w:rPr>
      </w:pPr>
      <w:r>
        <w:rPr>
          <w:rFonts w:ascii="Cambria" w:hAnsi="Cambria"/>
          <w:sz w:val="16"/>
          <w:szCs w:val="16"/>
        </w:rPr>
        <w:t xml:space="preserve">**KTK-mahtilista-vaaliyhdistyksen kaikki ehdolla olleiden jäsenten ollessa käytettyjä, kutsutaan jäseneksi suurimman vertausluvun saanut valitsematta jäänyt muun valitsijayhdistyksen jäsen. </w:t>
      </w:r>
    </w:p>
    <w:p w14:paraId="7D4B5BE5" w14:textId="77777777" w:rsidR="00A701BF" w:rsidRDefault="00A701BF" w:rsidP="00A701BF">
      <w:pPr>
        <w:pStyle w:val="LYYkannenleipis"/>
        <w:rPr>
          <w:rFonts w:ascii="Cambria" w:hAnsi="Cambria"/>
          <w:sz w:val="18"/>
          <w:szCs w:val="18"/>
        </w:rPr>
      </w:pPr>
    </w:p>
    <w:p w14:paraId="3491D43A" w14:textId="2740A8E2" w:rsidR="00A701BF" w:rsidRPr="007374C3" w:rsidRDefault="00A701BF" w:rsidP="00A701BF">
      <w:pPr>
        <w:pStyle w:val="LYYkannenleipis"/>
        <w:rPr>
          <w:rFonts w:ascii="Cambria" w:hAnsi="Cambria"/>
          <w:sz w:val="18"/>
          <w:szCs w:val="18"/>
        </w:rPr>
        <w:sectPr w:rsidR="00A701BF" w:rsidRPr="007374C3" w:rsidSect="00A701BF">
          <w:type w:val="continuous"/>
          <w:pgSz w:w="11906" w:h="16838"/>
          <w:pgMar w:top="1418" w:right="2268" w:bottom="2268" w:left="1418" w:header="567" w:footer="709" w:gutter="0"/>
          <w:cols w:space="708"/>
          <w:docGrid w:linePitch="360"/>
        </w:sectPr>
      </w:pPr>
      <w:r w:rsidRPr="007374C3">
        <w:rPr>
          <w:rFonts w:ascii="Cambria" w:hAnsi="Cambria"/>
          <w:sz w:val="18"/>
          <w:szCs w:val="18"/>
        </w:rPr>
        <w:t xml:space="preserve">Asetettu nähtäväksi ylioppilaskunnan ilmoitustaululle </w:t>
      </w:r>
      <w:r w:rsidR="00216D19">
        <w:rPr>
          <w:rFonts w:ascii="Cambria" w:hAnsi="Cambria"/>
          <w:sz w:val="18"/>
          <w:szCs w:val="18"/>
        </w:rPr>
        <w:t>20</w:t>
      </w:r>
      <w:r w:rsidRPr="007374C3">
        <w:rPr>
          <w:rFonts w:ascii="Cambria" w:hAnsi="Cambria"/>
          <w:sz w:val="18"/>
          <w:szCs w:val="18"/>
        </w:rPr>
        <w:t>.</w:t>
      </w:r>
      <w:r>
        <w:rPr>
          <w:rFonts w:ascii="Cambria" w:hAnsi="Cambria"/>
          <w:sz w:val="18"/>
          <w:szCs w:val="18"/>
        </w:rPr>
        <w:t>0</w:t>
      </w:r>
      <w:r w:rsidR="00216D19">
        <w:rPr>
          <w:rFonts w:ascii="Cambria" w:hAnsi="Cambria"/>
          <w:sz w:val="18"/>
          <w:szCs w:val="18"/>
        </w:rPr>
        <w:t>5</w:t>
      </w:r>
      <w:r w:rsidRPr="007374C3">
        <w:rPr>
          <w:rFonts w:ascii="Cambria" w:hAnsi="Cambria"/>
          <w:sz w:val="18"/>
          <w:szCs w:val="18"/>
        </w:rPr>
        <w:t>.2026.</w:t>
      </w:r>
    </w:p>
    <w:p w14:paraId="7ED6C3A5" w14:textId="77777777" w:rsidR="00A701BF" w:rsidRDefault="00A701BF" w:rsidP="00992CA2">
      <w:pPr>
        <w:pStyle w:val="LYYkannenleipis"/>
        <w:rPr>
          <w:rFonts w:ascii="Cambria" w:hAnsi="Cambria"/>
          <w:sz w:val="16"/>
          <w:szCs w:val="16"/>
        </w:rPr>
        <w:sectPr w:rsidR="00A701BF" w:rsidSect="009812D2">
          <w:type w:val="continuous"/>
          <w:pgSz w:w="11906" w:h="16838"/>
          <w:pgMar w:top="1418" w:right="2268" w:bottom="2268" w:left="1418" w:header="567" w:footer="709" w:gutter="0"/>
          <w:cols w:space="708"/>
          <w:docGrid w:linePitch="360"/>
        </w:sectPr>
      </w:pPr>
    </w:p>
    <w:p w14:paraId="780328E4" w14:textId="17E379E7" w:rsidR="00992CA2" w:rsidRDefault="00992CA2" w:rsidP="00992CA2">
      <w:pPr>
        <w:pStyle w:val="Lyyasiakohdat"/>
      </w:pPr>
      <w:r w:rsidRPr="009404F8">
        <w:lastRenderedPageBreak/>
        <w:t>1.</w:t>
      </w:r>
      <w:r>
        <w:t xml:space="preserve"> KOKOUKSEN AVAUS</w:t>
      </w:r>
    </w:p>
    <w:p w14:paraId="2C449B21" w14:textId="113B9B30" w:rsidR="00992CA2" w:rsidRPr="00727F4A" w:rsidRDefault="009812D2" w:rsidP="00727F4A">
      <w:pPr>
        <w:pStyle w:val="LYYleipis1"/>
      </w:pPr>
      <w:r w:rsidRPr="00727F4A">
        <w:t xml:space="preserve">Edustajiston puheenjohtaja avaa kokouksen. </w:t>
      </w:r>
    </w:p>
    <w:p w14:paraId="5F0014D5" w14:textId="0527C016" w:rsidR="00992CA2" w:rsidRDefault="00992CA2" w:rsidP="00992CA2">
      <w:pPr>
        <w:pStyle w:val="LYYkannenleipis"/>
        <w:rPr>
          <w:rFonts w:ascii="Cambria" w:hAnsi="Cambria"/>
        </w:rPr>
      </w:pPr>
    </w:p>
    <w:p w14:paraId="212C1309" w14:textId="5E67904B" w:rsidR="00992CA2" w:rsidRDefault="00992CA2" w:rsidP="00992CA2">
      <w:pPr>
        <w:pStyle w:val="Lyyasiakohdat"/>
      </w:pPr>
      <w:r>
        <w:t>2. KOKOUKSEN LAILLISUUS JA PÄÄTÖSVALTAISUUS</w:t>
      </w:r>
    </w:p>
    <w:p w14:paraId="272DB791" w14:textId="350E96D2" w:rsidR="009812D2" w:rsidRPr="009812D2" w:rsidRDefault="009812D2" w:rsidP="009812D2">
      <w:pPr>
        <w:pStyle w:val="LYYleipis"/>
      </w:pPr>
      <w:r w:rsidRPr="009812D2">
        <w:t>Asia: LYYn perussäännön 18 §:n mukaan: ”Edustajiston kokouksesta on ilmoitettava ylioppilaskunnan toimiston ilmoitustauluilla vähintään seitsemän (7) vuorokautta ennen kokousta. Kutsussa on mainittava kokouksessa käsiteltävät asiat. Edustajisto voi yksimielisesti ottaa käsiteltäväkseen asian, jota ei ole mainittu kokouskutsussa. Kokouskutsu on aina lähetettävä kirjallisena edustajiston jäsenille vähintään seitsemän (7) vuorokautta ennen kokousta lähettämispäivä ja kokouspäivä mukaan lukien. Kirjallisen muodon vaatimuksen täyttää edustajiston jäsenelle lähetetty sähköinen viesti”.</w:t>
      </w:r>
      <w:bookmarkStart w:id="0" w:name="_Hlk57293422"/>
      <w:r w:rsidRPr="009812D2">
        <w:t xml:space="preserve"> </w:t>
      </w:r>
    </w:p>
    <w:p w14:paraId="641FEB71" w14:textId="379828DD" w:rsidR="009812D2" w:rsidRDefault="009812D2" w:rsidP="009812D2">
      <w:pPr>
        <w:pStyle w:val="LYYleipis"/>
      </w:pPr>
      <w:r w:rsidRPr="009812D2">
        <w:t xml:space="preserve">LYYn perussäännön 19 §:n mukaan: ”Edustajiston kokous on laillinen ja päätösvaltainen, mikäli se on kutsuttu koolle 18 §:n mukaisesti ja henkilökohtaisesti läsnä paikan päällä tai etäyhteydellä on vähintään yksitoista (11) edustajiston jäsentä puheenjohtaja tai varapuheenjohtaja mukaan lukien”. </w:t>
      </w:r>
      <w:bookmarkEnd w:id="0"/>
    </w:p>
    <w:p w14:paraId="21B12EC5" w14:textId="0DC89C46" w:rsidR="009812D2" w:rsidRPr="009812D2" w:rsidRDefault="009812D2" w:rsidP="009812D2">
      <w:pPr>
        <w:pStyle w:val="LYYleipis"/>
      </w:pPr>
      <w:r w:rsidRPr="009812D2">
        <w:t xml:space="preserve">Esitys: Todetaan kokouksen laillisuus ja päätösvaltaisuus.       </w:t>
      </w:r>
    </w:p>
    <w:p w14:paraId="4B065185" w14:textId="54358874" w:rsidR="00992CA2" w:rsidRDefault="00992CA2" w:rsidP="00992CA2">
      <w:pPr>
        <w:pStyle w:val="LYYkannenleipis"/>
        <w:rPr>
          <w:rFonts w:ascii="Cambria" w:hAnsi="Cambria"/>
        </w:rPr>
      </w:pPr>
    </w:p>
    <w:p w14:paraId="4C723441" w14:textId="466E706A" w:rsidR="00992CA2" w:rsidRDefault="00992CA2" w:rsidP="00992CA2">
      <w:pPr>
        <w:pStyle w:val="Lyyasiakohdat"/>
      </w:pPr>
      <w:r>
        <w:t xml:space="preserve">3. </w:t>
      </w:r>
      <w:r w:rsidRPr="0082043F">
        <w:t>PÖYTÄKIRJANTARKASTAJIEN</w:t>
      </w:r>
      <w:r>
        <w:t xml:space="preserve"> KUTSUMINEN</w:t>
      </w:r>
    </w:p>
    <w:p w14:paraId="415673CE" w14:textId="6066F4E4" w:rsidR="009812D2" w:rsidRPr="001D5209" w:rsidRDefault="009812D2" w:rsidP="009812D2">
      <w:pPr>
        <w:pStyle w:val="LYYleipis"/>
        <w:rPr>
          <w:rFonts w:eastAsia="Calibri"/>
          <w:color w:val="000000"/>
          <w:lang w:eastAsia="fi-FI"/>
        </w:rPr>
      </w:pPr>
      <w:r w:rsidRPr="001D5209">
        <w:rPr>
          <w:rFonts w:eastAsia="Calibri"/>
          <w:color w:val="000000"/>
          <w:lang w:eastAsia="fi-FI"/>
        </w:rPr>
        <w:t xml:space="preserve">Asia: LYYn </w:t>
      </w:r>
      <w:r>
        <w:rPr>
          <w:rFonts w:eastAsia="Calibri"/>
          <w:color w:val="000000"/>
          <w:lang w:eastAsia="fi-FI"/>
        </w:rPr>
        <w:t>perussäännön</w:t>
      </w:r>
      <w:r w:rsidRPr="001D5209">
        <w:rPr>
          <w:rFonts w:eastAsia="Calibri"/>
          <w:color w:val="000000"/>
          <w:lang w:eastAsia="fi-FI"/>
        </w:rPr>
        <w:t xml:space="preserve"> 21 §:</w:t>
      </w:r>
      <w:r>
        <w:rPr>
          <w:rFonts w:eastAsia="Calibri"/>
          <w:color w:val="000000"/>
          <w:lang w:eastAsia="fi-FI"/>
        </w:rPr>
        <w:t>n mukaan:</w:t>
      </w:r>
      <w:r w:rsidRPr="001D5209">
        <w:rPr>
          <w:rFonts w:eastAsia="Calibri"/>
          <w:color w:val="000000"/>
          <w:lang w:eastAsia="fi-FI"/>
        </w:rPr>
        <w:t xml:space="preserve"> ”</w:t>
      </w:r>
      <w:r w:rsidRPr="001D5209">
        <w:rPr>
          <w:lang w:eastAsia="fi-FI"/>
        </w:rPr>
        <w:t>Edustajiston kokouksista laaditaan päätöspöytäkirja, josta annetaan tarkemmat määräykset edustajiston työjärjestyksessä. Kokouksen puheenjohtaja kutsuu pöytäkirjantarkastajiksi kaksi (2) läsnä</w:t>
      </w:r>
      <w:r>
        <w:rPr>
          <w:lang w:eastAsia="fi-FI"/>
        </w:rPr>
        <w:t xml:space="preserve"> </w:t>
      </w:r>
      <w:r w:rsidRPr="001D5209">
        <w:rPr>
          <w:lang w:eastAsia="fi-FI"/>
        </w:rPr>
        <w:t>olevaa edustajiston jäsentä. Pöytäkirjantarkastajat toimivat myös tarvittaessa ääntenlaskijoina</w:t>
      </w:r>
      <w:r w:rsidRPr="001D5209">
        <w:rPr>
          <w:rFonts w:eastAsia="Calibri"/>
          <w:color w:val="000000"/>
          <w:lang w:eastAsia="fi-FI"/>
        </w:rPr>
        <w:t>.”</w:t>
      </w:r>
    </w:p>
    <w:p w14:paraId="7249DA97" w14:textId="2CA59016" w:rsidR="00992CA2" w:rsidRDefault="009812D2" w:rsidP="009812D2">
      <w:pPr>
        <w:pStyle w:val="LYYleipis"/>
        <w:rPr>
          <w:rFonts w:ascii="Cambria" w:hAnsi="Cambria"/>
        </w:rPr>
      </w:pPr>
      <w:r w:rsidRPr="001D5209">
        <w:rPr>
          <w:rFonts w:eastAsia="Calibri"/>
          <w:color w:val="000000"/>
          <w:lang w:eastAsia="fi-FI"/>
        </w:rPr>
        <w:t>Esitys: Kokouksen puheenjohtaja kutsuu pöytäkirjantarkastajat</w:t>
      </w:r>
      <w:r>
        <w:rPr>
          <w:rFonts w:eastAsia="Calibri"/>
          <w:color w:val="000000"/>
          <w:lang w:eastAsia="fi-FI"/>
        </w:rPr>
        <w:t>.</w:t>
      </w:r>
    </w:p>
    <w:p w14:paraId="01063EB8" w14:textId="77777777" w:rsidR="004C6E9B" w:rsidRDefault="004C6E9B">
      <w:pPr>
        <w:rPr>
          <w:rFonts w:ascii="Barlow" w:hAnsi="Barlow" w:cs="Times New Roman (Leipäteksti, m"/>
          <w:b/>
          <w:caps/>
          <w:color w:val="000000" w:themeColor="text1"/>
          <w:sz w:val="28"/>
        </w:rPr>
      </w:pPr>
      <w:r>
        <w:br w:type="page"/>
      </w:r>
    </w:p>
    <w:p w14:paraId="1653C2F3" w14:textId="436B28BA" w:rsidR="00992CA2" w:rsidRDefault="00992CA2" w:rsidP="00992CA2">
      <w:pPr>
        <w:pStyle w:val="Lyyasiakohdat"/>
      </w:pPr>
      <w:r>
        <w:lastRenderedPageBreak/>
        <w:t>4. ESITYSLISTAN HYVÄKSYMINEN KOKOUKSEN TYÖJÄRJESTYKSEKSI</w:t>
      </w:r>
    </w:p>
    <w:p w14:paraId="60CF45FA" w14:textId="71CD4354" w:rsidR="009812D2" w:rsidRDefault="009812D2" w:rsidP="009812D2">
      <w:pPr>
        <w:pStyle w:val="LYYleipis"/>
        <w:rPr>
          <w:lang w:eastAsia="fi-FI"/>
        </w:rPr>
      </w:pPr>
      <w:r w:rsidRPr="001D5209">
        <w:rPr>
          <w:lang w:eastAsia="fi-FI"/>
        </w:rPr>
        <w:t xml:space="preserve">Asia: LYYn </w:t>
      </w:r>
      <w:r>
        <w:rPr>
          <w:lang w:eastAsia="fi-FI"/>
        </w:rPr>
        <w:t>hallinto-ohjesäännön</w:t>
      </w:r>
      <w:r w:rsidRPr="001D5209">
        <w:rPr>
          <w:lang w:eastAsia="fi-FI"/>
        </w:rPr>
        <w:t xml:space="preserve"> </w:t>
      </w:r>
      <w:r>
        <w:rPr>
          <w:lang w:eastAsia="fi-FI"/>
        </w:rPr>
        <w:t>8</w:t>
      </w:r>
      <w:r w:rsidRPr="001D5209">
        <w:rPr>
          <w:lang w:eastAsia="fi-FI"/>
        </w:rPr>
        <w:t xml:space="preserve"> §:</w:t>
      </w:r>
      <w:r>
        <w:rPr>
          <w:lang w:eastAsia="fi-FI"/>
        </w:rPr>
        <w:t>n mukaan:</w:t>
      </w:r>
      <w:r w:rsidRPr="001D5209">
        <w:rPr>
          <w:lang w:eastAsia="fi-FI"/>
        </w:rPr>
        <w:t xml:space="preserve"> ”</w:t>
      </w:r>
      <w:r>
        <w:rPr>
          <w:lang w:eastAsia="fi-FI"/>
        </w:rPr>
        <w:t xml:space="preserve">Edustajiston esityslistan laatii edustajiston puheenjohtaja yhdessä pääsihteerin kanssa. Esityslistan laatimisessa tulee huomioida edustajistoryhmien esille tuomat asiat. Edustajiston puheenjohtaja on velvollinen tiedustelemaan edustajistoryhmien näkemyksiä käsiteltäviksi otettavista asioista. </w:t>
      </w:r>
    </w:p>
    <w:p w14:paraId="7B2E9D35" w14:textId="6A9CF283" w:rsidR="009812D2" w:rsidRDefault="009812D2" w:rsidP="009812D2">
      <w:pPr>
        <w:pStyle w:val="LYYleipis"/>
        <w:rPr>
          <w:lang w:eastAsia="fi-FI"/>
        </w:rPr>
      </w:pPr>
      <w:r>
        <w:rPr>
          <w:lang w:eastAsia="fi-FI"/>
        </w:rPr>
        <w:t xml:space="preserve">Samoin merkitään esityslistalle edustajistoryhmän tai ylioppilaskunnan yhdistysaseman saaneen yhdistyksen laatima kirjallinen ja perusteltu aloite, joka sisältää toimenpide-ehdotuksen edustajiston toimivaltaan kuuluvassa asiassa. Aloite on toimitettava ylioppilaskunnan pääsihteerille ja edustajiston puheenjohtajalle vähintään kymmenen (10) päivää ennen edustajiston kokousta. </w:t>
      </w:r>
    </w:p>
    <w:p w14:paraId="4E6775D7" w14:textId="58CE1D72" w:rsidR="009812D2" w:rsidRDefault="009812D2" w:rsidP="009812D2">
      <w:pPr>
        <w:pStyle w:val="LYYleipis"/>
        <w:rPr>
          <w:lang w:eastAsia="fi-FI"/>
        </w:rPr>
      </w:pPr>
      <w:r>
        <w:rPr>
          <w:lang w:eastAsia="fi-FI"/>
        </w:rPr>
        <w:t xml:space="preserve">Esityslistan mukaisten asioiden asiakirja-aineiston tulee olla kaikkien jäsenten nähtävillä ylioppilaskunnan toimistossa kaksi (2) vuorokautta ennen kokousta. Tästä voidaan kuitenkin poiketa, mikäli asian valmistelu on vielä kesken tai jos asiakirjat sisältävät salassa pidettävää aineistoa. </w:t>
      </w:r>
    </w:p>
    <w:p w14:paraId="65BDCA94" w14:textId="764C8D15" w:rsidR="009812D2" w:rsidRDefault="009812D2" w:rsidP="009812D2">
      <w:pPr>
        <w:pStyle w:val="LYYleipis"/>
        <w:rPr>
          <w:lang w:eastAsia="fi-FI"/>
        </w:rPr>
      </w:pPr>
      <w:r>
        <w:rPr>
          <w:lang w:eastAsia="fi-FI"/>
        </w:rPr>
        <w:t>Edustajiston kokouksessa käsitellään vain esityslistalle merkityt asiat. Kuitenkin edustajisto voi yksimielisellä päätöksellä ottaa käsiteltäväksi asian, jota ei ole mainittu kokouskutsussa. Edustajiston kokouksessa voidaan kuitenkin käsitellä ilmoitusasioita ja asettaa työryhmiä valmistelemaan tulevaisuudessa edustajiston päätettäväksi tulevia asioita, vaikka näistä ei olisi mainintaa kokouskutsussa. Tällöin tulee kuitenkin turvata jokaisen edustajistoryhmän mahdollisuus osallistua työryhmän kokouksiin.”</w:t>
      </w:r>
    </w:p>
    <w:p w14:paraId="3D116E40" w14:textId="77777777" w:rsidR="009812D2" w:rsidRDefault="009812D2" w:rsidP="009812D2">
      <w:pPr>
        <w:pStyle w:val="LYYleipis"/>
        <w:rPr>
          <w:lang w:eastAsia="fi-FI"/>
        </w:rPr>
      </w:pPr>
      <w:r w:rsidRPr="001D5209">
        <w:rPr>
          <w:lang w:eastAsia="fi-FI"/>
        </w:rPr>
        <w:t xml:space="preserve">Esitys: Hyväksytään esityslista edustajiston kokouksen </w:t>
      </w:r>
      <w:r>
        <w:rPr>
          <w:lang w:eastAsia="fi-FI"/>
        </w:rPr>
        <w:t xml:space="preserve">työjärjestykseksi. </w:t>
      </w:r>
    </w:p>
    <w:p w14:paraId="37863A0F" w14:textId="77777777" w:rsidR="009812D2" w:rsidRDefault="009812D2" w:rsidP="009812D2">
      <w:pPr>
        <w:pStyle w:val="Lyyasiakohdat"/>
      </w:pPr>
      <w:r>
        <w:t>5. MUUTOKSET EDUSTAJISTON KOKOONPANOSSA</w:t>
      </w:r>
    </w:p>
    <w:p w14:paraId="2182E9F5" w14:textId="46A3B963" w:rsidR="009812D2" w:rsidRDefault="009812D2" w:rsidP="009812D2">
      <w:pPr>
        <w:pStyle w:val="LYYleipis1"/>
      </w:pPr>
      <w:r>
        <w:t>Asia: Käsitellään muutokset edustajiston kokoonpanossa.</w:t>
      </w:r>
    </w:p>
    <w:p w14:paraId="21D88E1D" w14:textId="5E2EDB66" w:rsidR="009812D2" w:rsidRDefault="009812D2" w:rsidP="009812D2">
      <w:pPr>
        <w:pStyle w:val="LYYleipis1"/>
      </w:pPr>
      <w:r>
        <w:t>Valmistelija: PS Tuppi</w:t>
      </w:r>
    </w:p>
    <w:p w14:paraId="267E2EA0" w14:textId="0BD0A3F6" w:rsidR="009812D2" w:rsidRPr="000F37DF" w:rsidRDefault="009812D2" w:rsidP="009812D2">
      <w:pPr>
        <w:pStyle w:val="LYYleipis1"/>
      </w:pPr>
      <w:r w:rsidRPr="00B76557">
        <w:t xml:space="preserve">Esitys: </w:t>
      </w:r>
      <w:r>
        <w:t>Myönnetään kaikille edustajistosta eroa kirjallisesti pyytäneille ero edustajistosta sekä kaikille edustajistosta määräaikaisvapautusta pyytäneille määräaikaisvapautus edustajistosta. Lisäksi todetaan uudet edustajiston jäsenet sekä päättyneet määräaikaisvapautukset ja edustajiston jäsenten vaalikelpoisuus.</w:t>
      </w:r>
    </w:p>
    <w:p w14:paraId="34A0F0B8" w14:textId="77777777" w:rsidR="00FC1A5C" w:rsidRDefault="00FC1A5C">
      <w:pPr>
        <w:rPr>
          <w:rFonts w:ascii="Barlow" w:hAnsi="Barlow" w:cs="Times New Roman (Leipäteksti, m"/>
          <w:b/>
          <w:caps/>
          <w:color w:val="000000" w:themeColor="text1"/>
          <w:sz w:val="28"/>
        </w:rPr>
      </w:pPr>
      <w:r>
        <w:br w:type="page"/>
      </w:r>
    </w:p>
    <w:p w14:paraId="716D5640" w14:textId="2E84B859" w:rsidR="00992CA2" w:rsidRDefault="009812D2" w:rsidP="001D6AC1">
      <w:pPr>
        <w:pStyle w:val="Lyyasiakohdat"/>
      </w:pPr>
      <w:r>
        <w:lastRenderedPageBreak/>
        <w:t>6. ILMOITUSASIAT</w:t>
      </w:r>
    </w:p>
    <w:p w14:paraId="6BD2DB8C" w14:textId="6BB2F67E" w:rsidR="001D6AC1" w:rsidRDefault="002176E9" w:rsidP="002176E9">
      <w:pPr>
        <w:pStyle w:val="LYYleipis"/>
      </w:pPr>
      <w:r>
        <w:t>6.1 Katsaus hallituksen toimintaan</w:t>
      </w:r>
    </w:p>
    <w:p w14:paraId="6A458BE1" w14:textId="1BFC3C6B" w:rsidR="002176E9" w:rsidRDefault="002176E9" w:rsidP="002176E9">
      <w:pPr>
        <w:pStyle w:val="LYYleipis"/>
      </w:pPr>
      <w:r>
        <w:t>6.2 Katsaus toimiston toimintaan</w:t>
      </w:r>
    </w:p>
    <w:p w14:paraId="2F7E7C59" w14:textId="0BFC56C1" w:rsidR="002176E9" w:rsidRDefault="002176E9" w:rsidP="002176E9">
      <w:pPr>
        <w:pStyle w:val="LYYleipis"/>
      </w:pPr>
      <w:r>
        <w:t>6.3 Lapin yliopiston hallituksen kuulumiset</w:t>
      </w:r>
    </w:p>
    <w:p w14:paraId="6BA10260" w14:textId="02210A7D" w:rsidR="00B76557" w:rsidRDefault="00B76557" w:rsidP="002176E9">
      <w:pPr>
        <w:pStyle w:val="LYYleipis"/>
      </w:pPr>
      <w:r>
        <w:t xml:space="preserve">6.4 </w:t>
      </w:r>
      <w:r w:rsidR="00E72C61">
        <w:t xml:space="preserve">Lapin yliopistokollegion </w:t>
      </w:r>
      <w:r>
        <w:t>kuulumiset</w:t>
      </w:r>
    </w:p>
    <w:p w14:paraId="6A0D55FF" w14:textId="2C08FBA5" w:rsidR="005224AA" w:rsidRDefault="002176E9" w:rsidP="00FC1A5C">
      <w:pPr>
        <w:pStyle w:val="LYYleipis"/>
        <w:rPr>
          <w:rFonts w:ascii="Barlow" w:hAnsi="Barlow"/>
          <w:b/>
          <w:caps/>
          <w:sz w:val="28"/>
        </w:rPr>
      </w:pPr>
      <w:r>
        <w:t>6.</w:t>
      </w:r>
      <w:r w:rsidR="00B76557">
        <w:t>5</w:t>
      </w:r>
      <w:r>
        <w:t xml:space="preserve"> Muut ilmoitusasiat</w:t>
      </w:r>
    </w:p>
    <w:p w14:paraId="2CBC3647" w14:textId="43212821" w:rsidR="00A71332" w:rsidRPr="00AC49F3" w:rsidRDefault="00A71332" w:rsidP="00A71332">
      <w:pPr>
        <w:pStyle w:val="Lyyasiakohdat"/>
      </w:pPr>
      <w:r>
        <w:t>7. TYÖRYHMIEN JA LAUTAKUNTIEN VALITSEMINEN JA TÄYDENTÄMINEN</w:t>
      </w:r>
    </w:p>
    <w:p w14:paraId="4B7B194F" w14:textId="77777777" w:rsidR="00A71332" w:rsidRDefault="00A71332" w:rsidP="00A71332">
      <w:pPr>
        <w:pStyle w:val="LYYleipis"/>
      </w:pPr>
      <w:r>
        <w:t>Asia: LYYn perussäännön 15 §:n mukaan: ”E</w:t>
      </w:r>
      <w:r w:rsidRPr="00AC49F3">
        <w:t>dustajisto voi valita toimikautensa aikana asioita valmistelemaan tarvittavan määrän työryhmiä tai lautakuntia</w:t>
      </w:r>
      <w:r>
        <w:t>”</w:t>
      </w:r>
      <w:r w:rsidRPr="00AC49F3">
        <w:t xml:space="preserve">.  </w:t>
      </w:r>
    </w:p>
    <w:p w14:paraId="4C86CB88" w14:textId="77777777" w:rsidR="00A71332" w:rsidRPr="00651A60" w:rsidRDefault="00A71332" w:rsidP="00A71332">
      <w:pPr>
        <w:pStyle w:val="LYYleipis"/>
      </w:pPr>
      <w:r>
        <w:t>Valmistelija: PS Tuppi</w:t>
      </w:r>
    </w:p>
    <w:p w14:paraId="6A3B0675" w14:textId="77777777" w:rsidR="00A71332" w:rsidRDefault="00A71332" w:rsidP="00A71332">
      <w:pPr>
        <w:pStyle w:val="LYYleipis"/>
      </w:pPr>
      <w:r>
        <w:t xml:space="preserve">Esitys: Päätetään työryhmien ja lautakuntien valitsemisesta tai täydentämisestä. </w:t>
      </w:r>
    </w:p>
    <w:p w14:paraId="09C8B095" w14:textId="77777777" w:rsidR="00FC1A5C" w:rsidRDefault="00FC1A5C">
      <w:pPr>
        <w:rPr>
          <w:rFonts w:ascii="Barlow" w:hAnsi="Barlow" w:cs="Times New Roman (Leipäteksti, m"/>
          <w:b/>
          <w:caps/>
          <w:color w:val="000000" w:themeColor="text1"/>
          <w:sz w:val="28"/>
          <w:lang w:eastAsia="fi-FI"/>
        </w:rPr>
      </w:pPr>
      <w:r>
        <w:rPr>
          <w:lang w:eastAsia="fi-FI"/>
        </w:rPr>
        <w:br w:type="page"/>
      </w:r>
    </w:p>
    <w:p w14:paraId="5F1A5BFF" w14:textId="4F6250F5" w:rsidR="00C500F0" w:rsidRPr="00304A9F" w:rsidRDefault="00C500F0" w:rsidP="00C500F0">
      <w:pPr>
        <w:pStyle w:val="Lyyasiakohdat"/>
      </w:pPr>
      <w:r>
        <w:rPr>
          <w:lang w:eastAsia="fi-FI"/>
        </w:rPr>
        <w:lastRenderedPageBreak/>
        <w:t xml:space="preserve">8. </w:t>
      </w:r>
      <w:bookmarkStart w:id="1" w:name="_Hlk135226329"/>
      <w:r w:rsidRPr="00304A9F">
        <w:t>YLIOPPILASKUNNAN TILINPÄÄTÖKSEN</w:t>
      </w:r>
      <w:r>
        <w:t>, VUOSI</w:t>
      </w:r>
      <w:r w:rsidRPr="00304A9F">
        <w:t xml:space="preserve">KERTOMUKSEN </w:t>
      </w:r>
      <w:r>
        <w:t xml:space="preserve">JA TILINTARKASTUSKERTOMUKSEN </w:t>
      </w:r>
      <w:r w:rsidRPr="00304A9F">
        <w:t>HYVÄKSYMINEN</w:t>
      </w:r>
      <w:r>
        <w:t xml:space="preserve"> </w:t>
      </w:r>
      <w:r w:rsidRPr="00304A9F">
        <w:t>VUODELTA 20</w:t>
      </w:r>
      <w:r>
        <w:t>25</w:t>
      </w:r>
    </w:p>
    <w:p w14:paraId="11482998" w14:textId="77777777" w:rsidR="00C500F0" w:rsidRPr="00740D03" w:rsidRDefault="00C500F0" w:rsidP="00C500F0">
      <w:pPr>
        <w:pStyle w:val="LYYleipis"/>
        <w:rPr>
          <w:rFonts w:cstheme="minorHAnsi"/>
        </w:rPr>
      </w:pPr>
      <w:r w:rsidRPr="00EF5FC6">
        <w:rPr>
          <w:rFonts w:cstheme="minorHAnsi"/>
        </w:rPr>
        <w:t xml:space="preserve">Asia: </w:t>
      </w:r>
      <w:r>
        <w:rPr>
          <w:rFonts w:cstheme="minorHAnsi"/>
        </w:rPr>
        <w:t>LYYn perussäännön 28 §: ”</w:t>
      </w:r>
      <w:r>
        <w:t xml:space="preserve">Hallituksen tehtävänä on erityisesti: -- 3. valmistella ylioppilaskunnan talousarvio ja tilinpäätös ja hyväksyä se edustajistolle esitettäväksi” sekä ”-- 11. laatia ylioppilaskunnan vuosikertomus ja antaa se edustajistolle käsiteltäväksi.” </w:t>
      </w:r>
    </w:p>
    <w:p w14:paraId="18706B89" w14:textId="7A073D91" w:rsidR="00C500F0" w:rsidRDefault="00C500F0" w:rsidP="00C500F0">
      <w:pPr>
        <w:pStyle w:val="LYYleipis"/>
      </w:pPr>
      <w:r w:rsidRPr="00E72C61">
        <w:t xml:space="preserve">LYYn hallitus on kokouksessaan </w:t>
      </w:r>
      <w:r w:rsidR="00E72C61" w:rsidRPr="00E72C61">
        <w:t>8</w:t>
      </w:r>
      <w:r w:rsidRPr="00E72C61">
        <w:t>/202</w:t>
      </w:r>
      <w:r w:rsidR="00E72C61" w:rsidRPr="00E72C61">
        <w:t>6</w:t>
      </w:r>
      <w:r w:rsidRPr="00E72C61">
        <w:t xml:space="preserve"> käsitellyt ja hyväksynyt tilinpäätö</w:t>
      </w:r>
      <w:r w:rsidR="00E72C61">
        <w:t>ksen</w:t>
      </w:r>
      <w:r w:rsidRPr="00E72C61">
        <w:t xml:space="preserve"> 202</w:t>
      </w:r>
      <w:r w:rsidR="00E72C61" w:rsidRPr="00E72C61">
        <w:t>5</w:t>
      </w:r>
      <w:r w:rsidRPr="00E72C61">
        <w:t xml:space="preserve"> sekä vuosikertomuksen 202</w:t>
      </w:r>
      <w:r w:rsidR="00E72C61" w:rsidRPr="00E72C61">
        <w:t>5</w:t>
      </w:r>
      <w:r w:rsidRPr="00E72C61">
        <w:t xml:space="preserve"> tilintarkastajalle toimitettavaksi ja edustajistolle hyväksyttäväksi. </w:t>
      </w:r>
    </w:p>
    <w:p w14:paraId="2BDA2CE7" w14:textId="77777777" w:rsidR="00C500F0" w:rsidRDefault="00C500F0" w:rsidP="00C500F0">
      <w:pPr>
        <w:pStyle w:val="LYYleipis"/>
      </w:pPr>
      <w:r>
        <w:t xml:space="preserve">Sääntöjen 33 §: ”Tilinpäätös: </w:t>
      </w:r>
      <w:r w:rsidRPr="00466F5D">
        <w:t>Hallituksen on kultakin tilikaudelta tehtävä ylioppilaskunnan tilinpäätös. Hallituksen on annettava tilinpäätös tilintarkastajien tarkistettavaksi viimeistään tilikautta seuraavan maaliskuun loppuun mennessä. Samalla on tilintarkastajille annettava kirjanpito siihen liittyvine asiakirjoineen sekä muut ylioppilaskunnan taloutta ja hallintoa tilikauden aikana selvittävät asiakirjat.</w:t>
      </w:r>
    </w:p>
    <w:p w14:paraId="6BF9745B" w14:textId="77777777" w:rsidR="00C500F0" w:rsidRDefault="00C500F0" w:rsidP="00C500F0">
      <w:pPr>
        <w:pStyle w:val="LYYleipis"/>
      </w:pPr>
      <w:bookmarkStart w:id="2" w:name="_Hlk135243700"/>
      <w:r>
        <w:t xml:space="preserve">Sääntöjen </w:t>
      </w:r>
      <w:r w:rsidRPr="00871C56">
        <w:t>34 §</w:t>
      </w:r>
      <w:r>
        <w:t>: ”</w:t>
      </w:r>
      <w:r w:rsidRPr="00871C56">
        <w:t>Tilintarkastuskertomus</w:t>
      </w:r>
      <w:r>
        <w:t>:</w:t>
      </w:r>
      <w:r w:rsidRPr="00871C56">
        <w:t xml:space="preserve"> </w:t>
      </w:r>
      <w:r w:rsidRPr="00466F5D">
        <w:t xml:space="preserve">Tilintarkastajien on annettava hallitukselle tilintarkastuskertomus kolmenkymmenen (30) vuorokauden kuluessa siitä, kun tilinpäätös siihen liittyvine asiakirjoineen on heille luovutettu. Hallituksen on toimitettava kertomus sekä tehtyjen muistutusten </w:t>
      </w:r>
      <w:proofErr w:type="gramStart"/>
      <w:r w:rsidRPr="00466F5D">
        <w:t>johdosta</w:t>
      </w:r>
      <w:proofErr w:type="gramEnd"/>
      <w:r w:rsidRPr="00466F5D">
        <w:t xml:space="preserve"> tehdyt selvitykset edustajistolle käsittelyä varten kolmenkymmenen (30) vuorokauden kuluessa siitä, kun tilintarkastajat ovat luovuttaneet kertomuksensa hallitukselle.</w:t>
      </w:r>
      <w:r>
        <w:t xml:space="preserve">” </w:t>
      </w:r>
    </w:p>
    <w:bookmarkEnd w:id="2"/>
    <w:p w14:paraId="5BF1AA1D" w14:textId="77777777" w:rsidR="00C500F0" w:rsidRDefault="00C500F0" w:rsidP="00C500F0">
      <w:pPr>
        <w:pStyle w:val="LYYleipis"/>
      </w:pPr>
      <w:r>
        <w:t>S</w:t>
      </w:r>
      <w:r w:rsidRPr="00871C56">
        <w:t xml:space="preserve">ääntöjen 16 §: ” Edustajiston tehtävänä on erityisesti: -- </w:t>
      </w:r>
      <w:r>
        <w:t>10</w:t>
      </w:r>
      <w:r w:rsidRPr="00871C56">
        <w:t xml:space="preserve">. käsitellä ylioppilaskunnan vuosikertomus ja päättää sen aiheuttamista toimenpiteistä” sekä ” -- </w:t>
      </w:r>
      <w:r>
        <w:t>11</w:t>
      </w:r>
      <w:r w:rsidRPr="00871C56">
        <w:t>. päättää ylioppilaskunnan tilinpäätöksen vahvistamisesta ja vastuuvapauden myöntämisestä hallitukselle ja muille tilivelvollisille sekä päättää sen aiheuttamista toimenpiteistä”.</w:t>
      </w:r>
    </w:p>
    <w:p w14:paraId="0EE4853D" w14:textId="7F95B631" w:rsidR="00B76557" w:rsidRDefault="00B76557" w:rsidP="00C500F0">
      <w:pPr>
        <w:pStyle w:val="LYYleipis"/>
      </w:pPr>
      <w:r w:rsidRPr="00E72C61">
        <w:t>Taloustyöryhmä</w:t>
      </w:r>
      <w:r w:rsidR="00E72C61">
        <w:t xml:space="preserve"> on kokouksessaan 2/2026 antanut oman kommenttinsa tilinpäätöksestä sekä vuosikertomuksesta.</w:t>
      </w:r>
    </w:p>
    <w:p w14:paraId="6117F978" w14:textId="77777777" w:rsidR="00C500F0" w:rsidRDefault="00C500F0" w:rsidP="00C500F0">
      <w:pPr>
        <w:pStyle w:val="LYYleipis"/>
        <w:rPr>
          <w:rFonts w:cstheme="minorHAnsi"/>
        </w:rPr>
      </w:pPr>
      <w:r>
        <w:rPr>
          <w:rFonts w:cstheme="minorHAnsi"/>
        </w:rPr>
        <w:t>Valmistelija: PS Tuppi</w:t>
      </w:r>
    </w:p>
    <w:p w14:paraId="3F626CD0" w14:textId="49D7F835" w:rsidR="00C500F0" w:rsidRDefault="00C500F0" w:rsidP="00C500F0">
      <w:pPr>
        <w:pStyle w:val="LYYleipis"/>
        <w:rPr>
          <w:rFonts w:cstheme="minorHAnsi"/>
        </w:rPr>
      </w:pPr>
      <w:r w:rsidRPr="00EF5FC6">
        <w:rPr>
          <w:rFonts w:cstheme="minorHAnsi"/>
        </w:rPr>
        <w:t>Esitys</w:t>
      </w:r>
      <w:r>
        <w:rPr>
          <w:rFonts w:cstheme="minorHAnsi"/>
        </w:rPr>
        <w:t xml:space="preserve"> 1: Käsitellään vuosikertomus 202</w:t>
      </w:r>
      <w:r w:rsidR="00B76557">
        <w:rPr>
          <w:rFonts w:cstheme="minorHAnsi"/>
        </w:rPr>
        <w:t>5</w:t>
      </w:r>
      <w:r>
        <w:rPr>
          <w:rFonts w:cstheme="minorHAnsi"/>
        </w:rPr>
        <w:t xml:space="preserve"> ja päätetään sen aiheuttamista toimenpiteistä. </w:t>
      </w:r>
    </w:p>
    <w:p w14:paraId="3DF54F57" w14:textId="7E1C04DD" w:rsidR="00C500F0" w:rsidRDefault="00C500F0" w:rsidP="00C500F0">
      <w:pPr>
        <w:pStyle w:val="LYYleipis"/>
        <w:rPr>
          <w:rFonts w:cstheme="minorHAnsi"/>
        </w:rPr>
      </w:pPr>
      <w:r>
        <w:rPr>
          <w:rFonts w:cstheme="minorHAnsi"/>
        </w:rPr>
        <w:t>Esitys 2: Päätetään tilinpäätöksen 202</w:t>
      </w:r>
      <w:r w:rsidR="00B76557">
        <w:rPr>
          <w:rFonts w:cstheme="minorHAnsi"/>
        </w:rPr>
        <w:t>5</w:t>
      </w:r>
      <w:r>
        <w:rPr>
          <w:rFonts w:cstheme="minorHAnsi"/>
        </w:rPr>
        <w:t xml:space="preserve"> vahvistamisesta ja vastuuvapauden myöntämisestä hallitukselle 202</w:t>
      </w:r>
      <w:r w:rsidR="00B76557">
        <w:rPr>
          <w:rFonts w:cstheme="minorHAnsi"/>
        </w:rPr>
        <w:t>5</w:t>
      </w:r>
      <w:r>
        <w:rPr>
          <w:rFonts w:cstheme="minorHAnsi"/>
        </w:rPr>
        <w:t xml:space="preserve"> sekä muille tilivelvolliselle sekä päätetään sen aiheuttamista toimenpiteistä. </w:t>
      </w:r>
      <w:bookmarkEnd w:id="1"/>
    </w:p>
    <w:p w14:paraId="52052B82" w14:textId="77777777" w:rsidR="00FC1A5C" w:rsidRDefault="00FC1A5C">
      <w:pPr>
        <w:rPr>
          <w:rFonts w:ascii="Barlow" w:hAnsi="Barlow" w:cs="Times New Roman (Leipäteksti, m"/>
          <w:b/>
          <w:caps/>
          <w:color w:val="000000" w:themeColor="text1"/>
          <w:sz w:val="28"/>
        </w:rPr>
      </w:pPr>
      <w:r>
        <w:br w:type="page"/>
      </w:r>
    </w:p>
    <w:p w14:paraId="4FF0EB9E" w14:textId="37F76D15" w:rsidR="00C500F0" w:rsidRDefault="00B76557" w:rsidP="00C500F0">
      <w:pPr>
        <w:pStyle w:val="Lyyasiakohdat"/>
      </w:pPr>
      <w:r>
        <w:lastRenderedPageBreak/>
        <w:t>9</w:t>
      </w:r>
      <w:r w:rsidR="00C500F0" w:rsidRPr="00512752">
        <w:t xml:space="preserve">. </w:t>
      </w:r>
      <w:r w:rsidR="00C500F0">
        <w:t>LYYN EDUSKUNTAVAALIOHJELMA 2027</w:t>
      </w:r>
    </w:p>
    <w:p w14:paraId="688BF0E0" w14:textId="77777777" w:rsidR="00C500F0" w:rsidRDefault="00C500F0" w:rsidP="00C500F0">
      <w:pPr>
        <w:pStyle w:val="LYYleipis"/>
      </w:pPr>
      <w:r w:rsidRPr="001C54D7">
        <w:t xml:space="preserve">Asia: </w:t>
      </w:r>
      <w:r>
        <w:t xml:space="preserve">LYYn hallitus on valmistellut toimintasuunnitelman mukaisesti eduskuntavaaliohjelmaa yhteistyössä opiskelijakunta </w:t>
      </w:r>
      <w:proofErr w:type="spellStart"/>
      <w:r>
        <w:t>ROTKOn</w:t>
      </w:r>
      <w:proofErr w:type="spellEnd"/>
      <w:r>
        <w:t xml:space="preserve"> kanssa. Valmistelutyöhön on osallistuneet HJ Aho, HJ Korkiakoski, HJ Markkanen ja HPJ Turkia sekä EVA Ulkuniemi. Yhteisen eduskuntavaaliohjelman valmistelussa on otettu LYYn puolesta huomioon hyväksytty linjapaperi sekä SYLin vaalitavoitteet. Edustajistolle on esitelty eduskuntavaaliohjelman luonnosta sekä käyty lähetekeskustelu iltakoulussa. </w:t>
      </w:r>
    </w:p>
    <w:p w14:paraId="7422F96A" w14:textId="7C7938E7" w:rsidR="00E72C61" w:rsidRDefault="00E72C61" w:rsidP="00C500F0">
      <w:pPr>
        <w:pStyle w:val="LYYleipis"/>
      </w:pPr>
      <w:r>
        <w:t>Hallitus on kokouksessaan 9/2026 päättänyt es</w:t>
      </w:r>
      <w:r w:rsidR="007371D1">
        <w:t>ittää edustajistolle LYYn eduskuntavaaliohjelman 2027 hyväksymistä.</w:t>
      </w:r>
    </w:p>
    <w:p w14:paraId="5BA4B177" w14:textId="77777777" w:rsidR="00C500F0" w:rsidRDefault="00C500F0" w:rsidP="00C500F0">
      <w:pPr>
        <w:pStyle w:val="LYYleipis"/>
      </w:pPr>
      <w:r w:rsidRPr="001C54D7">
        <w:t>Valmistelija</w:t>
      </w:r>
      <w:r>
        <w:t>t: HPJ Turkia ja EVA Ulkuniemi</w:t>
      </w:r>
    </w:p>
    <w:p w14:paraId="2B6BBC0F" w14:textId="0BAE18FC" w:rsidR="00C500F0" w:rsidRDefault="007371D1" w:rsidP="00C500F0">
      <w:pPr>
        <w:pStyle w:val="LYYleipis"/>
      </w:pPr>
      <w:r>
        <w:t xml:space="preserve">Esitys: Hyväksytään LYYn eduskuntavaaliohjelman 2027. </w:t>
      </w:r>
    </w:p>
    <w:p w14:paraId="29CA1DDF" w14:textId="6495187B" w:rsidR="00C500F0" w:rsidRDefault="00C500F0" w:rsidP="00C500F0">
      <w:pPr>
        <w:pStyle w:val="Lyyasiakohdat"/>
      </w:pPr>
      <w:r>
        <w:t>1</w:t>
      </w:r>
      <w:r w:rsidR="00B76557">
        <w:t>0</w:t>
      </w:r>
      <w:r>
        <w:t>. LAPIN LYYLI OY:N SELVITYSMENETTELY</w:t>
      </w:r>
    </w:p>
    <w:p w14:paraId="49E8D02C" w14:textId="77777777" w:rsidR="00C500F0" w:rsidRDefault="00C500F0" w:rsidP="00C500F0">
      <w:pPr>
        <w:pStyle w:val="LYYleipis"/>
      </w:pPr>
      <w:r>
        <w:t xml:space="preserve">Asia: </w:t>
      </w:r>
      <w:r w:rsidRPr="00840E39">
        <w:t>Lapin Lyyli Oy:n hallitus on päättänyt kokouksessaan 31.1.</w:t>
      </w:r>
      <w:r>
        <w:t>2024</w:t>
      </w:r>
      <w:r w:rsidRPr="00840E39">
        <w:t xml:space="preserve"> liiketoiminnan vapaaehtoisesta lakkauttamisesta ja esittää yhtiökokoukselle, että osakeyhtiö puretaan. Päätöksen taustalla on liiketoiminnan kannattavuuden merkittävä lasku koronan jälkeen. Päätöksen myötä Meidän Lovisa -lounaskahvila sulkee ovensa.</w:t>
      </w:r>
    </w:p>
    <w:p w14:paraId="038711DD" w14:textId="77777777" w:rsidR="00C500F0" w:rsidRDefault="00C500F0" w:rsidP="00C500F0">
      <w:pPr>
        <w:pStyle w:val="LYYleipis"/>
      </w:pPr>
      <w:r w:rsidRPr="0074407F">
        <w:t>LYYn perussäännön 28 §:n mukaan: ”Hallituksen tehtävänä on erityisesti: -- 5. valmistella edustajiston kokouksessa esille tulevat asiat”.</w:t>
      </w:r>
    </w:p>
    <w:p w14:paraId="6FC4F1A5" w14:textId="77777777" w:rsidR="00C500F0" w:rsidRDefault="00C500F0" w:rsidP="00C500F0">
      <w:pPr>
        <w:pStyle w:val="LYYleipis"/>
      </w:pPr>
      <w:r>
        <w:t xml:space="preserve">Lapin Lyyli Oy, jonka LYY omistaa 100 %, on selvitystilassa ja lopputilitystä ei ole suoritettu. </w:t>
      </w:r>
    </w:p>
    <w:p w14:paraId="1A32DACC" w14:textId="2A77CCF0" w:rsidR="00295DD2" w:rsidRDefault="007371D1" w:rsidP="00C500F0">
      <w:pPr>
        <w:pStyle w:val="LYYleipis"/>
      </w:pPr>
      <w:r>
        <w:t xml:space="preserve">Hallitus on kokouksessaan 9/2026 päättänyt esittää edustajistolle toimenpiteitä ja </w:t>
      </w:r>
      <w:r w:rsidR="00295DD2">
        <w:t xml:space="preserve">valtuuttanut PS Tupen selvittämään mahdollisia selvitysmiesvaihtoehtoja. </w:t>
      </w:r>
    </w:p>
    <w:p w14:paraId="71774724" w14:textId="41EC5324" w:rsidR="00C500F0" w:rsidRPr="007371D1" w:rsidRDefault="00C500F0" w:rsidP="00C500F0">
      <w:pPr>
        <w:pStyle w:val="LYYleipis"/>
      </w:pPr>
      <w:r w:rsidRPr="007371D1">
        <w:t>Valmistelija:</w:t>
      </w:r>
      <w:r w:rsidR="007371D1">
        <w:t xml:space="preserve"> HPJ Turkia ja</w:t>
      </w:r>
      <w:r w:rsidRPr="007371D1">
        <w:t xml:space="preserve"> PS Tuppi</w:t>
      </w:r>
    </w:p>
    <w:p w14:paraId="499F99DF" w14:textId="325A2E4E" w:rsidR="00C500F0" w:rsidRPr="007371D1" w:rsidRDefault="00C500F0" w:rsidP="007371D1">
      <w:pPr>
        <w:pStyle w:val="LYYleipis"/>
      </w:pPr>
      <w:r w:rsidRPr="007371D1">
        <w:t>Esitys</w:t>
      </w:r>
      <w:r w:rsidR="007371D1" w:rsidRPr="007371D1">
        <w:t xml:space="preserve"> 1</w:t>
      </w:r>
      <w:r w:rsidRPr="007371D1">
        <w:t xml:space="preserve">: </w:t>
      </w:r>
      <w:r w:rsidR="007371D1" w:rsidRPr="007371D1">
        <w:t>K</w:t>
      </w:r>
      <w:r w:rsidRPr="007371D1">
        <w:t>utsu</w:t>
      </w:r>
      <w:r w:rsidR="007371D1" w:rsidRPr="007371D1">
        <w:t>taan</w:t>
      </w:r>
      <w:r w:rsidRPr="007371D1">
        <w:t xml:space="preserve"> Lapin Lyyli Oy:n yhtiökokou</w:t>
      </w:r>
      <w:r w:rsidR="007371D1" w:rsidRPr="007371D1">
        <w:t>s</w:t>
      </w:r>
      <w:r w:rsidRPr="007371D1">
        <w:t xml:space="preserve"> koolle</w:t>
      </w:r>
      <w:r w:rsidR="007371D1">
        <w:t>.</w:t>
      </w:r>
    </w:p>
    <w:p w14:paraId="0ADED116" w14:textId="48AF2FB1" w:rsidR="00C500F0" w:rsidRPr="007371D1" w:rsidRDefault="007371D1" w:rsidP="007371D1">
      <w:pPr>
        <w:pStyle w:val="LYYleipis"/>
      </w:pPr>
      <w:r w:rsidRPr="007371D1">
        <w:t>Esitys 2: Valitaan</w:t>
      </w:r>
      <w:r w:rsidR="00C500F0" w:rsidRPr="007371D1">
        <w:t xml:space="preserve"> yhtiökokousedustaja ja varaedustaja</w:t>
      </w:r>
      <w:r>
        <w:t>.</w:t>
      </w:r>
    </w:p>
    <w:p w14:paraId="1CD4C65A" w14:textId="1E17D0C7" w:rsidR="00C500F0" w:rsidRPr="007371D1" w:rsidRDefault="007371D1" w:rsidP="007371D1">
      <w:pPr>
        <w:pStyle w:val="LYYleipis"/>
      </w:pPr>
      <w:r w:rsidRPr="007371D1">
        <w:t xml:space="preserve">Esitys 3: </w:t>
      </w:r>
      <w:proofErr w:type="spellStart"/>
      <w:r>
        <w:t>O</w:t>
      </w:r>
      <w:r w:rsidR="00C500F0" w:rsidRPr="007371D1">
        <w:t>hjei</w:t>
      </w:r>
      <w:r w:rsidRPr="007371D1">
        <w:t>tetaan</w:t>
      </w:r>
      <w:proofErr w:type="spellEnd"/>
      <w:r w:rsidR="00C500F0" w:rsidRPr="007371D1">
        <w:t xml:space="preserve"> yhtiökokousedustajaa valitsemaan uu</w:t>
      </w:r>
      <w:r w:rsidRPr="007371D1">
        <w:t>si</w:t>
      </w:r>
      <w:r w:rsidR="00C500F0" w:rsidRPr="007371D1">
        <w:t xml:space="preserve"> selvitysmie</w:t>
      </w:r>
      <w:r w:rsidRPr="007371D1">
        <w:t>s</w:t>
      </w:r>
      <w:r>
        <w:t>.</w:t>
      </w:r>
    </w:p>
    <w:p w14:paraId="1C20B942" w14:textId="77777777" w:rsidR="007371D1" w:rsidRDefault="007371D1">
      <w:pPr>
        <w:rPr>
          <w:rFonts w:ascii="Barlow" w:hAnsi="Barlow" w:cs="Times New Roman (Leipäteksti, m"/>
          <w:b/>
          <w:caps/>
          <w:color w:val="000000" w:themeColor="text1"/>
          <w:sz w:val="28"/>
        </w:rPr>
      </w:pPr>
      <w:r>
        <w:br w:type="page"/>
      </w:r>
    </w:p>
    <w:p w14:paraId="7872D3A5" w14:textId="573EB7DF" w:rsidR="00C500F0" w:rsidRDefault="00C500F0" w:rsidP="00C500F0">
      <w:pPr>
        <w:pStyle w:val="Lyyasiakohdat"/>
      </w:pPr>
      <w:r>
        <w:lastRenderedPageBreak/>
        <w:t>1</w:t>
      </w:r>
      <w:r w:rsidR="00B76557">
        <w:t>1</w:t>
      </w:r>
      <w:r>
        <w:t>. ROVANIEMEN LAKY OY:N OSAKKEIDEN LUNASTAMI</w:t>
      </w:r>
      <w:r w:rsidR="00B76557">
        <w:t>NEN</w:t>
      </w:r>
    </w:p>
    <w:p w14:paraId="682E68DC" w14:textId="77777777" w:rsidR="00C500F0" w:rsidRDefault="00C500F0" w:rsidP="00C500F0">
      <w:pPr>
        <w:pStyle w:val="LYYleipis"/>
      </w:pPr>
      <w:r>
        <w:t xml:space="preserve">Asia: LYY omistaa 95 % Rovaniemen Laky Oy:stä. </w:t>
      </w:r>
      <w:proofErr w:type="spellStart"/>
      <w:r>
        <w:t>KPTS:n</w:t>
      </w:r>
      <w:proofErr w:type="spellEnd"/>
      <w:r>
        <w:t xml:space="preserve"> mukaan: ”</w:t>
      </w:r>
      <w:r w:rsidRPr="0013203B">
        <w:t>Ylioppilaskunta ryhtyy tarvittaviin toimenpiteisiin, joilla saavutetaan 100 % omistajuus Rovaniemen Laky Oy:stä, jotta osinkojen tulouttaminen tulee mahdolliseksi.</w:t>
      </w:r>
      <w:r>
        <w:t>”</w:t>
      </w:r>
    </w:p>
    <w:p w14:paraId="5779ACF1" w14:textId="77777777" w:rsidR="00C500F0" w:rsidRDefault="00C500F0" w:rsidP="00C500F0">
      <w:pPr>
        <w:pStyle w:val="LYYleipis"/>
      </w:pPr>
      <w:r>
        <w:t xml:space="preserve">Hallitus on tehnyt skenaariotyötä kolmesta eri vaihtoehdosta: </w:t>
      </w:r>
    </w:p>
    <w:p w14:paraId="71EC7E67" w14:textId="77777777" w:rsidR="00C500F0" w:rsidRDefault="00C500F0" w:rsidP="00C500F0">
      <w:pPr>
        <w:pStyle w:val="LYYleipis"/>
        <w:numPr>
          <w:ilvl w:val="0"/>
          <w:numId w:val="6"/>
        </w:numPr>
      </w:pPr>
      <w:r>
        <w:t>Osakkeiden lunastusmenettelyn aloittaminen välittömästi</w:t>
      </w:r>
    </w:p>
    <w:p w14:paraId="18BA21FE" w14:textId="77777777" w:rsidR="00C500F0" w:rsidRDefault="00C500F0" w:rsidP="00C500F0">
      <w:pPr>
        <w:pStyle w:val="LYYleipis"/>
        <w:numPr>
          <w:ilvl w:val="0"/>
          <w:numId w:val="6"/>
        </w:numPr>
      </w:pPr>
      <w:r>
        <w:t>Julkinen ostotarjous puuttuvista osakkeista, jonka jälkeen siirtyminen lunastusmenettelyyn</w:t>
      </w:r>
    </w:p>
    <w:p w14:paraId="37B6C865" w14:textId="77777777" w:rsidR="00C500F0" w:rsidRDefault="00C500F0" w:rsidP="00C500F0">
      <w:pPr>
        <w:pStyle w:val="LYYleipis"/>
        <w:numPr>
          <w:ilvl w:val="0"/>
          <w:numId w:val="6"/>
        </w:numPr>
      </w:pPr>
      <w:r>
        <w:t>Julkinen ostotarjous ja yhteydenotoin suoritettava osakkeiden osto</w:t>
      </w:r>
    </w:p>
    <w:p w14:paraId="16A0BAAA" w14:textId="646550D5" w:rsidR="007371D1" w:rsidRDefault="007371D1" w:rsidP="007371D1">
      <w:pPr>
        <w:pStyle w:val="LYYleipis"/>
      </w:pPr>
      <w:r>
        <w:t xml:space="preserve">Hallitus on kokouksessaan 9/2026 päättänyt tuoda esityksen toimenpiteistä. </w:t>
      </w:r>
    </w:p>
    <w:p w14:paraId="7A328A3A" w14:textId="77777777" w:rsidR="00C500F0" w:rsidRDefault="00C500F0" w:rsidP="00C500F0">
      <w:pPr>
        <w:pStyle w:val="LYYleipis"/>
      </w:pPr>
      <w:r>
        <w:t>Valmistelija: PS Tuppi</w:t>
      </w:r>
    </w:p>
    <w:p w14:paraId="5951554C" w14:textId="36F7B9F7" w:rsidR="00C500F0" w:rsidRDefault="00C500F0" w:rsidP="00A71332">
      <w:pPr>
        <w:pStyle w:val="LYYleipis"/>
      </w:pPr>
      <w:r w:rsidRPr="007371D1">
        <w:t xml:space="preserve">Esitys: </w:t>
      </w:r>
      <w:r w:rsidR="007371D1" w:rsidRPr="007371D1">
        <w:t xml:space="preserve">Merkitään selvitystyö tiedoksi. </w:t>
      </w:r>
      <w:r w:rsidRPr="007371D1">
        <w:t>Päätetään aloittaa Rovaniemen Laky Oy:n osakkeiden lunastu</w:t>
      </w:r>
      <w:r w:rsidR="00295DD2" w:rsidRPr="007371D1">
        <w:t>s</w:t>
      </w:r>
      <w:r w:rsidRPr="007371D1">
        <w:t>menettely viipymättä.</w:t>
      </w:r>
      <w:r>
        <w:t xml:space="preserve"> </w:t>
      </w:r>
    </w:p>
    <w:p w14:paraId="7869FB2B" w14:textId="08CCCED8" w:rsidR="00216D19" w:rsidRPr="00C500F0" w:rsidRDefault="00B76557" w:rsidP="00216D19">
      <w:pPr>
        <w:pStyle w:val="Lyyasiakohdat"/>
        <w:rPr>
          <w:color w:val="auto"/>
          <w:lang w:eastAsia="fi-FI"/>
        </w:rPr>
      </w:pPr>
      <w:r>
        <w:rPr>
          <w:rStyle w:val="Otsikko3Char"/>
          <w:color w:val="auto"/>
          <w:lang w:eastAsia="fi-FI"/>
        </w:rPr>
        <w:t xml:space="preserve">12. </w:t>
      </w:r>
      <w:r w:rsidR="00216D19" w:rsidRPr="00C500F0">
        <w:rPr>
          <w:rStyle w:val="Otsikko3Char"/>
          <w:color w:val="auto"/>
          <w:lang w:eastAsia="fi-FI"/>
        </w:rPr>
        <w:t>ROVANIEMEN LAKY OY:N YHTIÖKOKOUSEDUSTAJAN NIMEÄMINEN JA OHJEISTAMINEN</w:t>
      </w:r>
      <w:r w:rsidR="00216D19" w:rsidRPr="00C500F0">
        <w:rPr>
          <w:color w:val="auto"/>
          <w:lang w:eastAsia="fi-FI"/>
        </w:rPr>
        <w:t xml:space="preserve"> </w:t>
      </w:r>
    </w:p>
    <w:p w14:paraId="14D5A2D9" w14:textId="77777777" w:rsidR="00216D19" w:rsidRDefault="00216D19" w:rsidP="00C500F0">
      <w:pPr>
        <w:pStyle w:val="LYYleipis"/>
        <w:rPr>
          <w:lang w:eastAsia="fi-FI"/>
        </w:rPr>
      </w:pPr>
      <w:r w:rsidRPr="00530D05">
        <w:rPr>
          <w:lang w:eastAsia="fi-FI"/>
        </w:rPr>
        <w:t xml:space="preserve">Asia: LYYn perussäännön 16 §:n mukaan: ”Edustajiston tehtävänä on erityisesti: -- 16. käyttää omistajaohjausta ylioppilaskunnan osittain tai kokonaan omistamissa yhtiöissä nimeämällä yhtiökokousedustajan ja ohjeistamalla yhtiökokousedustajaa yhtiökokousta varten”. </w:t>
      </w:r>
    </w:p>
    <w:p w14:paraId="62D52CFB" w14:textId="77777777" w:rsidR="00216D19" w:rsidRDefault="00216D19" w:rsidP="00C500F0">
      <w:pPr>
        <w:pStyle w:val="LYYleipis"/>
        <w:rPr>
          <w:lang w:eastAsia="fi-FI"/>
        </w:rPr>
      </w:pPr>
      <w:r w:rsidRPr="00530D05">
        <w:rPr>
          <w:lang w:eastAsia="fi-FI"/>
        </w:rPr>
        <w:t xml:space="preserve">Ylioppilaskunta omistaa 95 % Rovaniemen Laky Oy:stä. Rovaniemen Laky Oy:llä on ollut tytäryhtiö, LYY-kiinteistöt Oy, joka sulautui emoyhtiöönsä 31.5.2020. </w:t>
      </w:r>
    </w:p>
    <w:p w14:paraId="272B8455" w14:textId="77777777" w:rsidR="00216D19" w:rsidRDefault="00216D19" w:rsidP="00C500F0">
      <w:pPr>
        <w:pStyle w:val="LYYleipis"/>
        <w:rPr>
          <w:lang w:eastAsia="fi-FI"/>
        </w:rPr>
      </w:pPr>
      <w:r w:rsidRPr="00530D05">
        <w:rPr>
          <w:lang w:eastAsia="fi-FI"/>
        </w:rPr>
        <w:t>Vuodesta 2016 Rovaniemen Laky Oy:llä ja LYY-Kiinteistöt Oy:llä on ollut sama hallitus, jonka puheenjohtajana on toiminut 2017–2024 Mikko Lindroos. Muina hallituksen jäseninä ovat kaudella 202</w:t>
      </w:r>
      <w:r>
        <w:rPr>
          <w:lang w:eastAsia="fi-FI"/>
        </w:rPr>
        <w:t>4</w:t>
      </w:r>
      <w:r w:rsidRPr="00530D05">
        <w:rPr>
          <w:lang w:eastAsia="fi-FI"/>
        </w:rPr>
        <w:t>–202</w:t>
      </w:r>
      <w:r>
        <w:rPr>
          <w:lang w:eastAsia="fi-FI"/>
        </w:rPr>
        <w:t>5</w:t>
      </w:r>
      <w:r w:rsidRPr="00530D05">
        <w:rPr>
          <w:lang w:eastAsia="fi-FI"/>
        </w:rPr>
        <w:t xml:space="preserve"> toimineet Antti Rinta-Säntti ja Matias Kassala sekä </w:t>
      </w:r>
      <w:r>
        <w:rPr>
          <w:lang w:eastAsia="fi-FI"/>
        </w:rPr>
        <w:t xml:space="preserve">Roni Kaunisto. </w:t>
      </w:r>
      <w:r w:rsidRPr="00530D05">
        <w:rPr>
          <w:lang w:eastAsia="fi-FI"/>
        </w:rPr>
        <w:t xml:space="preserve">Rovaniemen Laky Oy:n hallitus linjasi 2022, että se jakaa toimitusjohtajan tehtävät keskenään. </w:t>
      </w:r>
    </w:p>
    <w:p w14:paraId="4B8080FA" w14:textId="77777777" w:rsidR="00216D19" w:rsidRDefault="00216D19" w:rsidP="00C500F0">
      <w:pPr>
        <w:pStyle w:val="LYYleipis"/>
        <w:rPr>
          <w:lang w:eastAsia="fi-FI"/>
        </w:rPr>
      </w:pPr>
      <w:r w:rsidRPr="00530D05">
        <w:rPr>
          <w:lang w:eastAsia="fi-FI"/>
        </w:rPr>
        <w:t>Lindroos, Kassala ja Rinta-Säntti ovat ilmoittaneet olevansa käytettävissä hallitukseen kaudelle 202</w:t>
      </w:r>
      <w:r>
        <w:rPr>
          <w:lang w:eastAsia="fi-FI"/>
        </w:rPr>
        <w:t>5</w:t>
      </w:r>
      <w:r w:rsidRPr="00530D05">
        <w:rPr>
          <w:lang w:eastAsia="fi-FI"/>
        </w:rPr>
        <w:t>–202</w:t>
      </w:r>
      <w:r>
        <w:rPr>
          <w:lang w:eastAsia="fi-FI"/>
        </w:rPr>
        <w:t>6</w:t>
      </w:r>
      <w:r w:rsidRPr="00530D05">
        <w:rPr>
          <w:lang w:eastAsia="fi-FI"/>
        </w:rPr>
        <w:t xml:space="preserve">. </w:t>
      </w:r>
    </w:p>
    <w:p w14:paraId="3CF100C7" w14:textId="5D9B1093" w:rsidR="00AF21A3" w:rsidRDefault="00216D19" w:rsidP="00C500F0">
      <w:pPr>
        <w:pStyle w:val="LYYleipis"/>
        <w:rPr>
          <w:lang w:eastAsia="fi-FI"/>
        </w:rPr>
      </w:pPr>
      <w:r w:rsidRPr="00530D05">
        <w:rPr>
          <w:lang w:eastAsia="fi-FI"/>
        </w:rPr>
        <w:t xml:space="preserve">Haku yhtiön opiskelijaedustajaksi on avoinna </w:t>
      </w:r>
      <w:r>
        <w:rPr>
          <w:lang w:eastAsia="fi-FI"/>
        </w:rPr>
        <w:t>29.4</w:t>
      </w:r>
      <w:r w:rsidRPr="00530D05">
        <w:rPr>
          <w:lang w:eastAsia="fi-FI"/>
        </w:rPr>
        <w:t>.–</w:t>
      </w:r>
      <w:r>
        <w:rPr>
          <w:lang w:eastAsia="fi-FI"/>
        </w:rPr>
        <w:t>13</w:t>
      </w:r>
      <w:r w:rsidRPr="00530D05">
        <w:rPr>
          <w:lang w:eastAsia="fi-FI"/>
        </w:rPr>
        <w:t>.5.</w:t>
      </w:r>
      <w:r w:rsidR="00AF21A3">
        <w:rPr>
          <w:lang w:eastAsia="fi-FI"/>
        </w:rPr>
        <w:t xml:space="preserve"> Hakuajan puitteissa saapui kolme (3) hakemusta.</w:t>
      </w:r>
      <w:r w:rsidR="00AF21A3" w:rsidRPr="00AF21A3">
        <w:rPr>
          <w:lang w:eastAsia="fi-FI"/>
        </w:rPr>
        <w:t xml:space="preserve"> </w:t>
      </w:r>
      <w:r w:rsidR="00AF21A3">
        <w:rPr>
          <w:lang w:eastAsia="fi-FI"/>
        </w:rPr>
        <w:t>Valintalautakunta on kokouksessaan 2/2026 käsitellyt hakijoiden hakemukset ja päättänyt kutsua kaikki kolme hakijaa edustajiston haastatteluun ja esittänyt edustajistolle, että se valitsee opiskelijaedustajan hakijoista.</w:t>
      </w:r>
    </w:p>
    <w:p w14:paraId="1C5FE6A1" w14:textId="77777777" w:rsidR="00AF21A3" w:rsidRDefault="00AF21A3" w:rsidP="00C500F0">
      <w:pPr>
        <w:pStyle w:val="LYYleipis"/>
        <w:rPr>
          <w:lang w:eastAsia="fi-FI"/>
        </w:rPr>
      </w:pPr>
      <w:r>
        <w:rPr>
          <w:lang w:eastAsia="fi-FI"/>
        </w:rPr>
        <w:t xml:space="preserve">Hallitus on kokouksessaan 9/2026 päättänyt pohjaesitykset edustajistolle, koskien Rovaniemen Laky Oy:n yhtiökokousta. </w:t>
      </w:r>
    </w:p>
    <w:p w14:paraId="04F6F6D7" w14:textId="7A4CAAF2" w:rsidR="00216D19" w:rsidRDefault="00216D19" w:rsidP="00C500F0">
      <w:pPr>
        <w:pStyle w:val="LYYleipis"/>
        <w:rPr>
          <w:lang w:eastAsia="fi-FI"/>
        </w:rPr>
      </w:pPr>
      <w:r w:rsidRPr="00530D05">
        <w:rPr>
          <w:lang w:eastAsia="fi-FI"/>
        </w:rPr>
        <w:t xml:space="preserve">Valmistelija: PS </w:t>
      </w:r>
      <w:r>
        <w:rPr>
          <w:lang w:eastAsia="fi-FI"/>
        </w:rPr>
        <w:t>Tuppi</w:t>
      </w:r>
      <w:r w:rsidRPr="00530D05">
        <w:rPr>
          <w:lang w:eastAsia="fi-FI"/>
        </w:rPr>
        <w:t xml:space="preserve"> </w:t>
      </w:r>
    </w:p>
    <w:p w14:paraId="116838F3" w14:textId="77777777" w:rsidR="00216D19" w:rsidRDefault="00216D19" w:rsidP="00C500F0">
      <w:pPr>
        <w:pStyle w:val="LYYleipis"/>
        <w:rPr>
          <w:lang w:eastAsia="fi-FI"/>
        </w:rPr>
      </w:pPr>
      <w:r w:rsidRPr="00530D05">
        <w:rPr>
          <w:lang w:eastAsia="fi-FI"/>
        </w:rPr>
        <w:lastRenderedPageBreak/>
        <w:t xml:space="preserve">Esitys 1: Valitaan Rovaniemen Laky Oy:n yhtiökokousedustaja ja hänen varaedustajansa. </w:t>
      </w:r>
    </w:p>
    <w:p w14:paraId="665D8782" w14:textId="7765CC0A" w:rsidR="00216D19" w:rsidRDefault="00216D19" w:rsidP="00C500F0">
      <w:pPr>
        <w:pStyle w:val="LYYleipis"/>
        <w:rPr>
          <w:lang w:eastAsia="fi-FI"/>
        </w:rPr>
      </w:pPr>
      <w:r w:rsidRPr="00530D05">
        <w:rPr>
          <w:lang w:eastAsia="fi-FI"/>
        </w:rPr>
        <w:t>Esitys 2: Yhtiökokousedustajaa ohjeistetaan seuraavasti: Vahvistetaan Rovaniemen Laky Oy:n tilinpäätös ja tilivelvollisille myönnetään vastuuvapaus toimikauden 202</w:t>
      </w:r>
      <w:r w:rsidR="00AF21A3">
        <w:rPr>
          <w:lang w:eastAsia="fi-FI"/>
        </w:rPr>
        <w:t>5</w:t>
      </w:r>
      <w:r w:rsidRPr="00530D05">
        <w:rPr>
          <w:lang w:eastAsia="fi-FI"/>
        </w:rPr>
        <w:t xml:space="preserve"> osalta, kun tilintarkastuskertomus on toimitettu ja se sitä suosittaa. </w:t>
      </w:r>
    </w:p>
    <w:p w14:paraId="2D248023" w14:textId="6EFFE8BE" w:rsidR="00216D19" w:rsidRDefault="00216D19" w:rsidP="00C500F0">
      <w:pPr>
        <w:pStyle w:val="LYYleipis"/>
        <w:rPr>
          <w:lang w:eastAsia="fi-FI"/>
        </w:rPr>
      </w:pPr>
      <w:r w:rsidRPr="00530D05">
        <w:rPr>
          <w:lang w:eastAsia="fi-FI"/>
        </w:rPr>
        <w:t xml:space="preserve">Esitys 3: Yhtiökokousedustajaa ohjeistetaan seuraavasti: </w:t>
      </w:r>
    </w:p>
    <w:p w14:paraId="6C54867E" w14:textId="65265597" w:rsidR="00216D19" w:rsidRDefault="00216D19" w:rsidP="00C500F0">
      <w:pPr>
        <w:pStyle w:val="LYYleipis"/>
        <w:rPr>
          <w:lang w:eastAsia="fi-FI"/>
        </w:rPr>
      </w:pPr>
      <w:r w:rsidRPr="00530D05">
        <w:rPr>
          <w:lang w:eastAsia="fi-FI"/>
        </w:rPr>
        <w:t>Esitys 4: Yhtiökokousedustajaa ohjeistetaan seuraavasti: Rovaniemen Laky Oy:n hallituksen jäseniksi nimetään</w:t>
      </w:r>
      <w:r w:rsidR="0089354C">
        <w:rPr>
          <w:lang w:eastAsia="fi-FI"/>
        </w:rPr>
        <w:t xml:space="preserve"> </w:t>
      </w:r>
      <w:r>
        <w:rPr>
          <w:lang w:eastAsia="fi-FI"/>
        </w:rPr>
        <w:t>edustajiston valitsema</w:t>
      </w:r>
      <w:r w:rsidR="00AF21A3">
        <w:rPr>
          <w:lang w:eastAsia="fi-FI"/>
        </w:rPr>
        <w:t>t</w:t>
      </w:r>
      <w:r>
        <w:rPr>
          <w:lang w:eastAsia="fi-FI"/>
        </w:rPr>
        <w:t xml:space="preserve"> opiskelijaedustaja</w:t>
      </w:r>
      <w:r w:rsidR="00AF21A3">
        <w:rPr>
          <w:lang w:eastAsia="fi-FI"/>
        </w:rPr>
        <w:t xml:space="preserve"> ja asiantuntijajäsenet sekä PS Tuppi. </w:t>
      </w:r>
    </w:p>
    <w:p w14:paraId="55388561" w14:textId="0DD78287" w:rsidR="00216D19" w:rsidRDefault="00216D19" w:rsidP="00AF21A3">
      <w:pPr>
        <w:pStyle w:val="LYYleipis"/>
        <w:rPr>
          <w:lang w:eastAsia="fi-FI"/>
        </w:rPr>
      </w:pPr>
      <w:r w:rsidRPr="00530D05">
        <w:rPr>
          <w:lang w:eastAsia="fi-FI"/>
        </w:rPr>
        <w:t xml:space="preserve">Esitys 5: </w:t>
      </w:r>
      <w:r w:rsidR="00AF21A3">
        <w:rPr>
          <w:lang w:eastAsia="fi-FI"/>
        </w:rPr>
        <w:t xml:space="preserve">Päätetään yhtiökokousedustajan ohjeistuksesta koskien hallituksen palkkiota ja tilintarkastajalle maksettavaa korvausta. </w:t>
      </w:r>
    </w:p>
    <w:p w14:paraId="4C583CC4" w14:textId="77777777" w:rsidR="00216D19" w:rsidRDefault="00216D19" w:rsidP="00C500F0">
      <w:pPr>
        <w:pStyle w:val="LYYleipis"/>
        <w:rPr>
          <w:lang w:eastAsia="fi-FI"/>
        </w:rPr>
      </w:pPr>
      <w:r w:rsidRPr="00530D05">
        <w:rPr>
          <w:lang w:eastAsia="fi-FI"/>
        </w:rPr>
        <w:t>Esitys 6: Yhtiökokousedustajaa ohjeistetaan seuraavasti: Valitaan tilintarkastusyhteisöksi Ernst &amp; Young Oy ja päävastuulliseksi tilintarkastajaksi KHT Perttu Riipi.</w:t>
      </w:r>
    </w:p>
    <w:p w14:paraId="0CCA1268" w14:textId="77777777" w:rsidR="00FC1A5C" w:rsidRDefault="00FC1A5C">
      <w:pPr>
        <w:rPr>
          <w:rStyle w:val="Otsikko3Char"/>
          <w:rFonts w:ascii="Barlow" w:hAnsi="Barlow"/>
          <w:b/>
          <w:caps/>
          <w:color w:val="auto"/>
          <w:lang w:eastAsia="fi-FI"/>
        </w:rPr>
      </w:pPr>
      <w:r>
        <w:rPr>
          <w:rStyle w:val="Otsikko3Char"/>
          <w:color w:val="auto"/>
          <w:lang w:eastAsia="fi-FI"/>
        </w:rPr>
        <w:br w:type="page"/>
      </w:r>
    </w:p>
    <w:p w14:paraId="14827DCD" w14:textId="2B62EA7A" w:rsidR="00C500F0" w:rsidRPr="00C500F0" w:rsidRDefault="00B76557" w:rsidP="00C500F0">
      <w:pPr>
        <w:pStyle w:val="Lyyasiakohdat"/>
        <w:rPr>
          <w:color w:val="auto"/>
          <w:lang w:eastAsia="fi-FI"/>
        </w:rPr>
      </w:pPr>
      <w:r>
        <w:rPr>
          <w:rStyle w:val="Otsikko3Char"/>
          <w:color w:val="auto"/>
          <w:lang w:eastAsia="fi-FI"/>
        </w:rPr>
        <w:lastRenderedPageBreak/>
        <w:t>13</w:t>
      </w:r>
      <w:r w:rsidR="00C500F0" w:rsidRPr="00C500F0">
        <w:rPr>
          <w:rStyle w:val="Otsikko3Char"/>
          <w:color w:val="auto"/>
          <w:lang w:eastAsia="fi-FI"/>
        </w:rPr>
        <w:t xml:space="preserve">. </w:t>
      </w:r>
      <w:r w:rsidR="0089354C">
        <w:rPr>
          <w:rStyle w:val="Otsikko3Char"/>
          <w:color w:val="auto"/>
          <w:lang w:eastAsia="fi-FI"/>
        </w:rPr>
        <w:t xml:space="preserve">YHTEISKUNTATIETEIDEN TEIDEKUNNAN TIEDEKUNTANEUVOSTON </w:t>
      </w:r>
      <w:r w:rsidR="00AF21A3">
        <w:rPr>
          <w:rStyle w:val="Otsikko3Char"/>
          <w:color w:val="auto"/>
          <w:lang w:eastAsia="fi-FI"/>
        </w:rPr>
        <w:t>VARA</w:t>
      </w:r>
      <w:r w:rsidR="0089354C">
        <w:rPr>
          <w:rStyle w:val="Otsikko3Char"/>
          <w:color w:val="auto"/>
          <w:lang w:eastAsia="fi-FI"/>
        </w:rPr>
        <w:t>OPISKELIJAEDUSTAJA</w:t>
      </w:r>
      <w:r w:rsidR="00AF21A3">
        <w:rPr>
          <w:rStyle w:val="Otsikko3Char"/>
          <w:color w:val="auto"/>
          <w:lang w:eastAsia="fi-FI"/>
        </w:rPr>
        <w:t>n VALINTA</w:t>
      </w:r>
    </w:p>
    <w:p w14:paraId="6D20CECD" w14:textId="77777777" w:rsidR="00C500F0" w:rsidRDefault="00C500F0" w:rsidP="00C500F0">
      <w:pPr>
        <w:pStyle w:val="LYYleipis"/>
        <w:rPr>
          <w:lang w:eastAsia="fi-FI"/>
        </w:rPr>
      </w:pPr>
      <w:r w:rsidRPr="0014005B">
        <w:rPr>
          <w:lang w:eastAsia="fi-FI"/>
        </w:rPr>
        <w:t xml:space="preserve">Asia: Yliopistolain mukaan ylioppilaskuntien erityisenä tehtävänä on nimetä opiskelijoiden edustajat lain 3. luvussa mainittuihin toimielimiin. Lapin yliopiston johtosäännön mukaan ylioppilaskunta nimeää opiskelijoiden edustajat ja varaedustajat yliopistokollegioon, yliopiston hallitukseen ja tiedekuntaneuvostoihin sekä muutoksenhakulautakuntaan. </w:t>
      </w:r>
    </w:p>
    <w:p w14:paraId="1EAA8A8E" w14:textId="77777777" w:rsidR="00C500F0" w:rsidRDefault="00C500F0" w:rsidP="00C500F0">
      <w:pPr>
        <w:pStyle w:val="LYYleipis"/>
        <w:rPr>
          <w:lang w:eastAsia="fi-FI"/>
        </w:rPr>
      </w:pPr>
      <w:r w:rsidRPr="0014005B">
        <w:rPr>
          <w:lang w:eastAsia="fi-FI"/>
        </w:rPr>
        <w:t xml:space="preserve">Lapin yliopiston ylioppilaskunnan sääntöjen mukaan valinnat edellä mainittuihin toimiin tekee edustajisto valintalautakunnan esityksestä. Muista ylioppilaskunnan edustajista päättää hallitus siltä osin, kun se ei kuulu edustajistolle. </w:t>
      </w:r>
    </w:p>
    <w:p w14:paraId="0F923BA3" w14:textId="77777777" w:rsidR="00C500F0" w:rsidRDefault="00C500F0" w:rsidP="00C500F0">
      <w:pPr>
        <w:pStyle w:val="LYYleipis"/>
        <w:rPr>
          <w:lang w:eastAsia="fi-FI"/>
        </w:rPr>
      </w:pPr>
      <w:r w:rsidRPr="0014005B">
        <w:rPr>
          <w:lang w:eastAsia="fi-FI"/>
        </w:rPr>
        <w:t xml:space="preserve">Ohjesääntö hallinnon opiskelijaedustajista 6 §:n mukaan: ”Luottamustoimi on julistettava haettavaksi hyvissä ajoissa ennen luottamustoimen toimikauden alkua tai mahdollisimman pian sen jälkeen, kun opiskelijajäsen, yliopisto tai muu yhteistyöelin on ilmoittanut vapautuvasta paikasta. Hakuaika opiskelijaedustajaksi on oltava vähintään neljätoista (14) päivää ja enintään kolmekymmentä (30) päivää. Valintalautakunnan puheenjohtajan perustellusta esityksestä hakuaikaa voidaan lyhentää seitsemään (7) arkipäivään.” </w:t>
      </w:r>
    </w:p>
    <w:p w14:paraId="23129B6D" w14:textId="77777777" w:rsidR="00AF21A3" w:rsidRDefault="00AF21A3" w:rsidP="00AF21A3">
      <w:pPr>
        <w:pStyle w:val="LYYleipis"/>
      </w:pPr>
      <w:r>
        <w:t xml:space="preserve">LYYn hallitus avasi täydennyshaun yhteiskuntatieteiden tiedekunnan tiedekuntaneuvoston varaopiskelijaedustajaksi lyhennetyllä hakuajalla </w:t>
      </w:r>
      <w:r w:rsidRPr="0089387F">
        <w:t>8.5.</w:t>
      </w:r>
      <w:r>
        <w:t xml:space="preserve"> -</w:t>
      </w:r>
      <w:r w:rsidRPr="0089387F">
        <w:t>15.5.2026,</w:t>
      </w:r>
      <w:r>
        <w:t xml:space="preserve"> valintalautakunnan puheenjohtajan esityksestä. </w:t>
      </w:r>
    </w:p>
    <w:p w14:paraId="4B93A182" w14:textId="004999D0" w:rsidR="00AF21A3" w:rsidRDefault="00C500F0" w:rsidP="00C500F0">
      <w:pPr>
        <w:pStyle w:val="LYYleipis"/>
        <w:rPr>
          <w:lang w:eastAsia="fi-FI"/>
        </w:rPr>
      </w:pPr>
      <w:r w:rsidRPr="0014005B">
        <w:rPr>
          <w:lang w:eastAsia="fi-FI"/>
        </w:rPr>
        <w:t xml:space="preserve">Hakuajan puitteissa </w:t>
      </w:r>
      <w:r w:rsidR="00AF21A3">
        <w:rPr>
          <w:lang w:eastAsia="fi-FI"/>
        </w:rPr>
        <w:t xml:space="preserve">ei </w:t>
      </w:r>
      <w:r w:rsidRPr="0014005B">
        <w:rPr>
          <w:lang w:eastAsia="fi-FI"/>
        </w:rPr>
        <w:t>saapu</w:t>
      </w:r>
      <w:r w:rsidR="00AF21A3">
        <w:rPr>
          <w:lang w:eastAsia="fi-FI"/>
        </w:rPr>
        <w:t>nut hakemuksia</w:t>
      </w:r>
      <w:r w:rsidRPr="0014005B">
        <w:rPr>
          <w:lang w:eastAsia="fi-FI"/>
        </w:rPr>
        <w:t xml:space="preserve">. </w:t>
      </w:r>
    </w:p>
    <w:p w14:paraId="2E2AF1D4" w14:textId="0069745B" w:rsidR="00C500F0" w:rsidRDefault="00C500F0" w:rsidP="00C500F0">
      <w:pPr>
        <w:pStyle w:val="LYYleipis"/>
        <w:rPr>
          <w:lang w:eastAsia="fi-FI"/>
        </w:rPr>
      </w:pPr>
      <w:r w:rsidRPr="0014005B">
        <w:rPr>
          <w:lang w:eastAsia="fi-FI"/>
        </w:rPr>
        <w:t xml:space="preserve">Valintalautakunta on </w:t>
      </w:r>
      <w:r w:rsidR="00AF21A3">
        <w:rPr>
          <w:lang w:eastAsia="fi-FI"/>
        </w:rPr>
        <w:t xml:space="preserve">kokouksessaan 2/2026 neuvonut edustajistoa valtuuttamaan hallitusta täydentämään yhteiskuntatieteiden tiedekunnan tiedekuntaneuvoston varaopiskelijaedustajan. </w:t>
      </w:r>
    </w:p>
    <w:p w14:paraId="408C1FB7" w14:textId="223F30FC" w:rsidR="00C500F0" w:rsidRDefault="00C500F0" w:rsidP="00C500F0">
      <w:pPr>
        <w:pStyle w:val="LYYleipis"/>
        <w:rPr>
          <w:lang w:eastAsia="fi-FI"/>
        </w:rPr>
      </w:pPr>
      <w:r w:rsidRPr="0014005B">
        <w:rPr>
          <w:lang w:eastAsia="fi-FI"/>
        </w:rPr>
        <w:t xml:space="preserve">Valmistelijat: EPJ </w:t>
      </w:r>
      <w:r w:rsidR="0089354C">
        <w:rPr>
          <w:lang w:eastAsia="fi-FI"/>
        </w:rPr>
        <w:t>Keränen</w:t>
      </w:r>
      <w:r w:rsidRPr="0014005B">
        <w:rPr>
          <w:lang w:eastAsia="fi-FI"/>
        </w:rPr>
        <w:t xml:space="preserve"> ja EVA Ulkuniemi </w:t>
      </w:r>
    </w:p>
    <w:p w14:paraId="57D71AE3" w14:textId="31E6EC86" w:rsidR="00C500F0" w:rsidRDefault="00C500F0" w:rsidP="00AF21A3">
      <w:pPr>
        <w:pStyle w:val="LYYleipis"/>
        <w:rPr>
          <w:lang w:eastAsia="fi-FI"/>
        </w:rPr>
      </w:pPr>
      <w:r w:rsidRPr="0014005B">
        <w:rPr>
          <w:lang w:eastAsia="fi-FI"/>
        </w:rPr>
        <w:t xml:space="preserve">Esitys: </w:t>
      </w:r>
      <w:r w:rsidR="00AF21A3">
        <w:rPr>
          <w:lang w:eastAsia="fi-FI"/>
        </w:rPr>
        <w:t xml:space="preserve">Päätetään toimenpiteistä koskien yhteiskuntatieteiden tiedekunnan tiedekuntaneuvoston varaopiskelijaedustajan valintaa. </w:t>
      </w:r>
    </w:p>
    <w:p w14:paraId="4DA42DFA" w14:textId="77777777" w:rsidR="00FC1A5C" w:rsidRDefault="00FC1A5C">
      <w:pPr>
        <w:rPr>
          <w:rFonts w:ascii="Barlow" w:hAnsi="Barlow" w:cs="Times New Roman (Leipäteksti, m"/>
          <w:b/>
          <w:caps/>
          <w:color w:val="000000" w:themeColor="text1"/>
          <w:sz w:val="28"/>
        </w:rPr>
      </w:pPr>
      <w:r>
        <w:br w:type="page"/>
      </w:r>
    </w:p>
    <w:p w14:paraId="465AA652" w14:textId="3F30C938" w:rsidR="00C500F0" w:rsidRDefault="00C500F0" w:rsidP="00C500F0">
      <w:pPr>
        <w:pStyle w:val="Lyyasiakohdat"/>
      </w:pPr>
      <w:r>
        <w:lastRenderedPageBreak/>
        <w:t>1</w:t>
      </w:r>
      <w:r w:rsidR="0089354C">
        <w:t>4</w:t>
      </w:r>
      <w:r>
        <w:t>. LYYN ILMOITUSTAULUN MÄÄRITTÄMI</w:t>
      </w:r>
      <w:r w:rsidR="00FC1A5C">
        <w:t>NEN</w:t>
      </w:r>
    </w:p>
    <w:p w14:paraId="1EAB7C7F" w14:textId="77777777" w:rsidR="00C500F0" w:rsidRDefault="00C500F0" w:rsidP="00C500F0">
      <w:pPr>
        <w:pStyle w:val="LYYleipis"/>
      </w:pPr>
      <w:r>
        <w:t>Asia: LYYn säännöstössä käytetään monasti termiä ylioppilaskunnan toimiston ilmoitustaulu. Esimerkkinä LYYn perussäännön 18 §:n mukaan: ”</w:t>
      </w:r>
      <w:r w:rsidRPr="004B3576">
        <w:t>Edustajiston kokouksesta on ilmoitettava ylioppilaskunnan toimiston ilmoitustauluilla vähintään seitsemän (7) vuorokautta ennen kokousta.</w:t>
      </w:r>
      <w:r>
        <w:t>”</w:t>
      </w:r>
    </w:p>
    <w:p w14:paraId="33D3CC69" w14:textId="77777777" w:rsidR="00C500F0" w:rsidRDefault="00C500F0" w:rsidP="00C500F0">
      <w:pPr>
        <w:pStyle w:val="LYYleipis"/>
      </w:pPr>
      <w:r>
        <w:t xml:space="preserve">LYY on muuttanut vuoden vaihteessa uusiin tiloihin Lapin yliopiston D-siipeen. </w:t>
      </w:r>
    </w:p>
    <w:p w14:paraId="27F88C20" w14:textId="42685A6A" w:rsidR="00FC1A5C" w:rsidRDefault="00FC1A5C" w:rsidP="00C500F0">
      <w:pPr>
        <w:pStyle w:val="LYYleipis"/>
      </w:pPr>
      <w:r>
        <w:t xml:space="preserve">Hallitus on kokouksessaan 9/2026 tehnyt pohjaesitykset koskien LYYn ilmoitustaulua. </w:t>
      </w:r>
    </w:p>
    <w:p w14:paraId="5F559B6E" w14:textId="76D5B098" w:rsidR="00C500F0" w:rsidRDefault="00C500F0" w:rsidP="00C500F0">
      <w:pPr>
        <w:pStyle w:val="LYYleipis"/>
      </w:pPr>
      <w:r>
        <w:t>Valmistelija: HPJ Turkia ja PS Tuppi</w:t>
      </w:r>
    </w:p>
    <w:p w14:paraId="5E72CFB3" w14:textId="14EFA780" w:rsidR="00FC1A5C" w:rsidRDefault="00C500F0" w:rsidP="00C500F0">
      <w:pPr>
        <w:pStyle w:val="LYYleipis"/>
      </w:pPr>
      <w:r>
        <w:t>Esitys</w:t>
      </w:r>
      <w:r w:rsidR="00FC1A5C">
        <w:t xml:space="preserve"> 1</w:t>
      </w:r>
      <w:r>
        <w:t>: Päätetään</w:t>
      </w:r>
      <w:r w:rsidR="00AF21A3">
        <w:t xml:space="preserve">, että </w:t>
      </w:r>
      <w:r>
        <w:t>LYYn säännöstössä mainittu toimiston ilmoitustaulu toimii jatkossa LYYn internetsivu</w:t>
      </w:r>
      <w:r w:rsidR="00FC1A5C">
        <w:t>illa</w:t>
      </w:r>
      <w:r>
        <w:t xml:space="preserve"> osoitteessa: </w:t>
      </w:r>
      <w:hyperlink r:id="rId11" w:history="1">
        <w:r w:rsidR="00FC1A5C" w:rsidRPr="009639D1">
          <w:rPr>
            <w:rStyle w:val="Hyperlinkki"/>
          </w:rPr>
          <w:t>www.lyy.fi/asiakirjapankki</w:t>
        </w:r>
      </w:hyperlink>
      <w:r>
        <w:t xml:space="preserve">. </w:t>
      </w:r>
    </w:p>
    <w:p w14:paraId="1E54E129" w14:textId="33FF6B1C" w:rsidR="005224AA" w:rsidRDefault="00FC1A5C" w:rsidP="00C500F0">
      <w:pPr>
        <w:pStyle w:val="LYYleipis"/>
        <w:rPr>
          <w:rFonts w:ascii="Barlow" w:hAnsi="Barlow"/>
          <w:b/>
          <w:caps/>
          <w:sz w:val="28"/>
        </w:rPr>
      </w:pPr>
      <w:r>
        <w:t xml:space="preserve">Esitys 2: Päätetään </w:t>
      </w:r>
      <w:r w:rsidR="00C500F0">
        <w:t>katso</w:t>
      </w:r>
      <w:r>
        <w:t>a</w:t>
      </w:r>
      <w:r w:rsidR="00C500F0">
        <w:t xml:space="preserve"> pöytäkirjojen toimivan päätösluetteloina perussäännön 42 § mukaisesti, ja</w:t>
      </w:r>
      <w:r>
        <w:t xml:space="preserve"> </w:t>
      </w:r>
      <w:r w:rsidR="00C500F0">
        <w:t>julkaistaan</w:t>
      </w:r>
      <w:r>
        <w:t xml:space="preserve"> pöytäkirjat</w:t>
      </w:r>
      <w:r w:rsidR="00C500F0">
        <w:t xml:space="preserve"> internetsivujen asiakirjapankissa ilman liitteitä. </w:t>
      </w:r>
    </w:p>
    <w:p w14:paraId="0A92BE4E" w14:textId="3307FBC2" w:rsidR="00992CA2" w:rsidRDefault="001D6AC1" w:rsidP="00992CA2">
      <w:pPr>
        <w:pStyle w:val="Lyyasiakohdat"/>
      </w:pPr>
      <w:r>
        <w:t>1</w:t>
      </w:r>
      <w:r w:rsidR="0089354C">
        <w:t>5</w:t>
      </w:r>
      <w:r w:rsidR="00992CA2">
        <w:t>. MUUT ESILLE TULEVAT ASIAT</w:t>
      </w:r>
    </w:p>
    <w:p w14:paraId="7548B87A" w14:textId="77777777" w:rsidR="00992CA2" w:rsidRDefault="00992CA2" w:rsidP="00992CA2">
      <w:pPr>
        <w:pStyle w:val="LYYkannenleipis"/>
        <w:rPr>
          <w:rFonts w:ascii="Cambria" w:hAnsi="Cambria"/>
        </w:rPr>
      </w:pPr>
    </w:p>
    <w:p w14:paraId="01DA0BFF" w14:textId="6C7329A8" w:rsidR="00992CA2" w:rsidRDefault="001D6AC1" w:rsidP="00992CA2">
      <w:pPr>
        <w:pStyle w:val="Lyyasiakohdat"/>
      </w:pPr>
      <w:r>
        <w:t>1</w:t>
      </w:r>
      <w:r w:rsidR="0089354C">
        <w:t>6</w:t>
      </w:r>
      <w:r w:rsidR="00992CA2">
        <w:t>. SEURAAVA kokous</w:t>
      </w:r>
    </w:p>
    <w:p w14:paraId="2EBA8DEB" w14:textId="77777777" w:rsidR="00992CA2" w:rsidRDefault="00992CA2" w:rsidP="00992CA2">
      <w:pPr>
        <w:pStyle w:val="LYYkannenleipis"/>
        <w:rPr>
          <w:rFonts w:ascii="Cambria" w:hAnsi="Cambria"/>
        </w:rPr>
      </w:pPr>
    </w:p>
    <w:p w14:paraId="45E3378E" w14:textId="6310939C" w:rsidR="00992CA2" w:rsidRDefault="001D6AC1" w:rsidP="00992CA2">
      <w:pPr>
        <w:pStyle w:val="Lyyasiakohdat"/>
      </w:pPr>
      <w:r>
        <w:t>1</w:t>
      </w:r>
      <w:r w:rsidR="0089354C">
        <w:t>7</w:t>
      </w:r>
      <w:r w:rsidR="00992CA2">
        <w:t>. KOKOUKSEN PÄÄTTÄMINEN</w:t>
      </w:r>
    </w:p>
    <w:p w14:paraId="2CE0B080" w14:textId="3A9DC4A2" w:rsidR="00992CA2" w:rsidRDefault="00727F4A" w:rsidP="00727F4A">
      <w:pPr>
        <w:pStyle w:val="LYYleipis1"/>
      </w:pPr>
      <w:r>
        <w:t xml:space="preserve">Edustajiston puheenjohtaja päättää kokouksen. </w:t>
      </w:r>
    </w:p>
    <w:p w14:paraId="42DFDC2B" w14:textId="2E3CD627" w:rsidR="00992CA2" w:rsidRDefault="00992CA2" w:rsidP="00992CA2">
      <w:pPr>
        <w:pStyle w:val="LYYkannenleipis"/>
        <w:rPr>
          <w:rFonts w:ascii="Cambria" w:hAnsi="Cambria"/>
        </w:rPr>
      </w:pPr>
    </w:p>
    <w:p w14:paraId="4066E5C0" w14:textId="77777777" w:rsidR="001D6AC1" w:rsidRDefault="001D6AC1" w:rsidP="00992CA2">
      <w:pPr>
        <w:pStyle w:val="LYYkannenleipis"/>
        <w:rPr>
          <w:rFonts w:ascii="Cambria" w:hAnsi="Cambria"/>
        </w:rPr>
        <w:sectPr w:rsidR="001D6AC1" w:rsidSect="009404F8">
          <w:headerReference w:type="even" r:id="rId12"/>
          <w:headerReference w:type="default" r:id="rId13"/>
          <w:headerReference w:type="first" r:id="rId14"/>
          <w:pgSz w:w="11906" w:h="16838"/>
          <w:pgMar w:top="1418" w:right="1701" w:bottom="2268" w:left="1418" w:header="567" w:footer="709" w:gutter="0"/>
          <w:cols w:space="708"/>
          <w:docGrid w:linePitch="360"/>
        </w:sectPr>
      </w:pPr>
    </w:p>
    <w:p w14:paraId="36843D4B" w14:textId="145C7486" w:rsidR="00992CA2" w:rsidRDefault="001D6AC1" w:rsidP="001D6AC1">
      <w:pPr>
        <w:pStyle w:val="LYYleipis1"/>
      </w:pPr>
      <w:r>
        <w:t>Miikka Keränen</w:t>
      </w:r>
      <w:r>
        <w:br/>
        <w:t>Edustajiston</w:t>
      </w:r>
      <w:r w:rsidR="00992CA2">
        <w:t xml:space="preserve"> puheenjohtaja</w:t>
      </w:r>
    </w:p>
    <w:p w14:paraId="0A304110" w14:textId="11671449" w:rsidR="00992CA2" w:rsidRDefault="00992CA2" w:rsidP="001D6AC1">
      <w:pPr>
        <w:pStyle w:val="LYYleipis1"/>
      </w:pPr>
    </w:p>
    <w:p w14:paraId="783CBBFB" w14:textId="20285236" w:rsidR="00992CA2" w:rsidRDefault="001D6AC1" w:rsidP="001D6AC1">
      <w:pPr>
        <w:pStyle w:val="LYYleipis1"/>
      </w:pPr>
      <w:r>
        <w:t>Esa-Pekka Tuppi</w:t>
      </w:r>
      <w:r w:rsidRPr="001D6AC1">
        <w:t xml:space="preserve"> </w:t>
      </w:r>
      <w:r>
        <w:br/>
        <w:t>Pääsihteeri</w:t>
      </w:r>
    </w:p>
    <w:p w14:paraId="4688C400" w14:textId="77777777" w:rsidR="001D6AC1" w:rsidRDefault="001D6AC1" w:rsidP="00992CA2">
      <w:pPr>
        <w:pStyle w:val="LYYotsikkovlimalli"/>
        <w:sectPr w:rsidR="001D6AC1" w:rsidSect="001D6AC1">
          <w:type w:val="continuous"/>
          <w:pgSz w:w="11906" w:h="16838"/>
          <w:pgMar w:top="1418" w:right="1701" w:bottom="2268" w:left="1418" w:header="567" w:footer="709" w:gutter="0"/>
          <w:cols w:num="2" w:space="708"/>
          <w:docGrid w:linePitch="360"/>
        </w:sectPr>
      </w:pPr>
    </w:p>
    <w:p w14:paraId="4D047CBA" w14:textId="0B8499AB" w:rsidR="00992CA2" w:rsidRDefault="00992CA2" w:rsidP="00992CA2">
      <w:pPr>
        <w:pStyle w:val="LYYotsikkovlimalli"/>
      </w:pPr>
      <w:r>
        <w:t>liitteet</w:t>
      </w:r>
    </w:p>
    <w:p w14:paraId="36DF43AC" w14:textId="2EA85E68" w:rsidR="00A701BF" w:rsidRDefault="001D6AC1" w:rsidP="001D6AC1">
      <w:pPr>
        <w:pStyle w:val="LYYvlitnleipis"/>
      </w:pPr>
      <w:r>
        <w:t>Muutoksenhaku ylioppilaskunnan päätökseen (verkkosivuilla)</w:t>
      </w:r>
    </w:p>
    <w:p w14:paraId="7FC9529F" w14:textId="5B37E47F" w:rsidR="008C1DFE" w:rsidRPr="00FC1A5C" w:rsidRDefault="008C1DFE" w:rsidP="00FC1A5C">
      <w:pPr>
        <w:rPr>
          <w:rFonts w:ascii="Noto Serif" w:hAnsi="Noto Serif" w:cs="Times New Roman (Leipäteksti, m"/>
          <w:color w:val="000000" w:themeColor="text1"/>
          <w:sz w:val="22"/>
        </w:rPr>
      </w:pPr>
    </w:p>
    <w:sectPr w:rsidR="008C1DFE" w:rsidRPr="00FC1A5C" w:rsidSect="001D6AC1">
      <w:headerReference w:type="even" r:id="rId15"/>
      <w:headerReference w:type="default" r:id="rId16"/>
      <w:headerReference w:type="first" r:id="rId17"/>
      <w:type w:val="continuous"/>
      <w:pgSz w:w="11906" w:h="16838"/>
      <w:pgMar w:top="1418" w:right="1701" w:bottom="226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6E0D" w14:textId="77777777" w:rsidR="004826BE" w:rsidRDefault="004826BE" w:rsidP="00CC6AB4">
      <w:r>
        <w:separator/>
      </w:r>
    </w:p>
  </w:endnote>
  <w:endnote w:type="continuationSeparator" w:id="0">
    <w:p w14:paraId="418ED47E" w14:textId="77777777" w:rsidR="004826BE" w:rsidRDefault="004826BE" w:rsidP="00CC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w:altName w:val="Barlow"/>
    <w:panose1 w:val="00000500000000000000"/>
    <w:charset w:val="00"/>
    <w:family w:val="auto"/>
    <w:pitch w:val="variable"/>
    <w:sig w:usb0="20000007" w:usb1="00000000" w:usb2="00000000" w:usb3="00000000" w:csb0="00000193" w:csb1="00000000"/>
  </w:font>
  <w:font w:name="Times New Roman (Leipäteksti, m">
    <w:altName w:val="Times New Roman"/>
    <w:charset w:val="00"/>
    <w:family w:val="roman"/>
    <w:pitch w:val="default"/>
  </w:font>
  <w:font w:name="Noto Serif">
    <w:altName w:val="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1916" w14:textId="77777777" w:rsidR="004826BE" w:rsidRDefault="004826BE" w:rsidP="00CC6AB4">
      <w:r>
        <w:separator/>
      </w:r>
    </w:p>
  </w:footnote>
  <w:footnote w:type="continuationSeparator" w:id="0">
    <w:p w14:paraId="16FCA9E2" w14:textId="77777777" w:rsidR="004826BE" w:rsidRDefault="004826BE" w:rsidP="00CC6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68B9" w14:textId="0ABF626D" w:rsidR="0076562A" w:rsidRDefault="00000000">
    <w:pPr>
      <w:pStyle w:val="Yltunniste"/>
    </w:pPr>
    <w:r>
      <w:rPr>
        <w:noProof/>
      </w:rPr>
      <w:pict w14:anchorId="6B2F9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182" o:spid="_x0000_s1030" type="#_x0000_t75" alt="" style="position:absolute;margin-left:0;margin-top:0;width:680.25pt;height:877.1pt;z-index:-251661312;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70A9" w14:textId="3FC57CF3" w:rsidR="00992CA2" w:rsidRDefault="005845C3" w:rsidP="00992CA2">
    <w:pPr>
      <w:pStyle w:val="LYYkannenleipis"/>
      <w:rPr>
        <w:rFonts w:ascii="Cambria" w:hAnsi="Cambria"/>
      </w:rPr>
    </w:pPr>
    <w:r>
      <w:rPr>
        <w:noProof/>
      </w:rPr>
      <mc:AlternateContent>
        <mc:Choice Requires="wps">
          <w:drawing>
            <wp:anchor distT="0" distB="0" distL="114300" distR="114300" simplePos="0" relativeHeight="251651072" behindDoc="0" locked="0" layoutInCell="1" allowOverlap="1" wp14:anchorId="5A926F7F" wp14:editId="781086A1">
              <wp:simplePos x="0" y="0"/>
              <wp:positionH relativeFrom="page">
                <wp:align>right</wp:align>
              </wp:positionH>
              <wp:positionV relativeFrom="paragraph">
                <wp:posOffset>-196215</wp:posOffset>
              </wp:positionV>
              <wp:extent cx="812800" cy="1282700"/>
              <wp:effectExtent l="0" t="0" r="0" b="0"/>
              <wp:wrapNone/>
              <wp:docPr id="2073747854" name="Tekstiruutu 2"/>
              <wp:cNvGraphicFramePr/>
              <a:graphic xmlns:a="http://schemas.openxmlformats.org/drawingml/2006/main">
                <a:graphicData uri="http://schemas.microsoft.com/office/word/2010/wordprocessingShape">
                  <wps:wsp>
                    <wps:cNvSpPr txBox="1"/>
                    <wps:spPr>
                      <a:xfrm>
                        <a:off x="0" y="0"/>
                        <a:ext cx="812800" cy="1282700"/>
                      </a:xfrm>
                      <a:prstGeom prst="rect">
                        <a:avLst/>
                      </a:prstGeom>
                      <a:noFill/>
                      <a:ln w="6350">
                        <a:noFill/>
                      </a:ln>
                    </wps:spPr>
                    <wps:txbx>
                      <w:txbxContent>
                        <w:p w14:paraId="0374A4B5" w14:textId="7063FA24" w:rsidR="006D6859" w:rsidRDefault="00216D19" w:rsidP="005845C3">
                          <w:pPr>
                            <w:pStyle w:val="LYYkokousnroreunalle"/>
                            <w:jc w:val="center"/>
                          </w:pPr>
                          <w:r>
                            <w:t>3</w:t>
                          </w:r>
                          <w:r w:rsidR="00A772DB">
                            <w:t>/</w:t>
                          </w:r>
                        </w:p>
                        <w:p w14:paraId="2CDF7252" w14:textId="57985481" w:rsidR="0076562A" w:rsidRDefault="005845C3" w:rsidP="005845C3">
                          <w:pPr>
                            <w:pStyle w:val="LYYkokousnroreunalle"/>
                            <w:jc w:val="center"/>
                          </w:pPr>
                          <w: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26F7F" id="_x0000_t202" coordsize="21600,21600" o:spt="202" path="m,l,21600r21600,l21600,xe">
              <v:stroke joinstyle="miter"/>
              <v:path gradientshapeok="t" o:connecttype="rect"/>
            </v:shapetype>
            <v:shape id="Tekstiruutu 2" o:spid="_x0000_s1026" type="#_x0000_t202" style="position:absolute;margin-left:12.8pt;margin-top:-15.45pt;width:64pt;height:101pt;z-index:251651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5n9FgIAAC4EAAAOAAAAZHJzL2Uyb0RvYy54bWysU8tu2zAQvBfoPxC815JdJ3EFy4GbwEUB&#10;IwngFDnTFGkJILksSVtyv75LSn4g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" filled="f" stroked="f" strokeweight=".5pt">
              <v:textbox>
                <w:txbxContent>
                  <w:p w14:paraId="0374A4B5" w14:textId="7063FA24" w:rsidR="006D6859" w:rsidRDefault="00216D19" w:rsidP="005845C3">
                    <w:pPr>
                      <w:pStyle w:val="LYYkokousnroreunalle"/>
                      <w:jc w:val="center"/>
                    </w:pPr>
                    <w:r>
                      <w:t>3</w:t>
                    </w:r>
                    <w:r w:rsidR="00A772DB">
                      <w:t>/</w:t>
                    </w:r>
                  </w:p>
                  <w:p w14:paraId="2CDF7252" w14:textId="57985481" w:rsidR="0076562A" w:rsidRDefault="005845C3" w:rsidP="005845C3">
                    <w:pPr>
                      <w:pStyle w:val="LYYkokousnroreunalle"/>
                      <w:jc w:val="center"/>
                    </w:pPr>
                    <w:r>
                      <w:t>2026</w:t>
                    </w:r>
                  </w:p>
                </w:txbxContent>
              </v:textbox>
              <w10:wrap anchorx="page"/>
            </v:shape>
          </w:pict>
        </mc:Fallback>
      </mc:AlternateContent>
    </w:r>
    <w:r w:rsidR="00000000">
      <w:rPr>
        <w:rFonts w:ascii="Cambria" w:hAnsi="Cambria"/>
        <w:noProof/>
      </w:rPr>
      <w:pict w14:anchorId="003A4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183" o:spid="_x0000_s1029" type="#_x0000_t75" alt="" style="position:absolute;margin-left:0;margin-top:0;width:680.25pt;height:877.1pt;z-index:-251660288;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r w:rsidR="00A701BF" w:rsidRPr="00A701BF">
      <w:rPr>
        <w:rFonts w:ascii="Cambria" w:hAnsi="Cambria"/>
      </w:rPr>
      <w:t xml:space="preserve">Sivu </w:t>
    </w:r>
    <w:r w:rsidR="00A701BF" w:rsidRPr="00A701BF">
      <w:rPr>
        <w:rFonts w:ascii="Cambria" w:hAnsi="Cambria"/>
        <w:b/>
        <w:bCs/>
      </w:rPr>
      <w:fldChar w:fldCharType="begin"/>
    </w:r>
    <w:r w:rsidR="00A701BF" w:rsidRPr="00A701BF">
      <w:rPr>
        <w:rFonts w:ascii="Cambria" w:hAnsi="Cambria"/>
        <w:b/>
        <w:bCs/>
      </w:rPr>
      <w:instrText>PAGE  \* Arabic  \* MERGEFORMAT</w:instrText>
    </w:r>
    <w:r w:rsidR="00A701BF" w:rsidRPr="00A701BF">
      <w:rPr>
        <w:rFonts w:ascii="Cambria" w:hAnsi="Cambria"/>
        <w:b/>
        <w:bCs/>
      </w:rPr>
      <w:fldChar w:fldCharType="separate"/>
    </w:r>
    <w:r w:rsidR="00A701BF" w:rsidRPr="00A701BF">
      <w:rPr>
        <w:rFonts w:ascii="Cambria" w:hAnsi="Cambria"/>
        <w:b/>
        <w:bCs/>
      </w:rPr>
      <w:t>1</w:t>
    </w:r>
    <w:r w:rsidR="00A701BF" w:rsidRPr="00A701BF">
      <w:rPr>
        <w:rFonts w:ascii="Cambria" w:hAnsi="Cambria"/>
        <w:b/>
        <w:bCs/>
      </w:rPr>
      <w:fldChar w:fldCharType="end"/>
    </w:r>
    <w:r w:rsidR="00A701BF" w:rsidRPr="00A701BF">
      <w:rPr>
        <w:rFonts w:ascii="Cambria" w:hAnsi="Cambria"/>
      </w:rPr>
      <w:t xml:space="preserve"> / </w:t>
    </w:r>
    <w:r w:rsidR="00A701BF" w:rsidRPr="00A701BF">
      <w:rPr>
        <w:rFonts w:ascii="Cambria" w:hAnsi="Cambria"/>
        <w:b/>
        <w:bCs/>
      </w:rPr>
      <w:fldChar w:fldCharType="begin"/>
    </w:r>
    <w:r w:rsidR="00A701BF" w:rsidRPr="00A701BF">
      <w:rPr>
        <w:rFonts w:ascii="Cambria" w:hAnsi="Cambria"/>
        <w:b/>
        <w:bCs/>
      </w:rPr>
      <w:instrText>NUMPAGES  \* Arabic  \* MERGEFORMAT</w:instrText>
    </w:r>
    <w:r w:rsidR="00A701BF" w:rsidRPr="00A701BF">
      <w:rPr>
        <w:rFonts w:ascii="Cambria" w:hAnsi="Cambria"/>
        <w:b/>
        <w:bCs/>
      </w:rPr>
      <w:fldChar w:fldCharType="separate"/>
    </w:r>
    <w:r w:rsidR="00A701BF" w:rsidRPr="00A701BF">
      <w:rPr>
        <w:rFonts w:ascii="Cambria" w:hAnsi="Cambria"/>
        <w:b/>
        <w:bCs/>
      </w:rPr>
      <w:t>2</w:t>
    </w:r>
    <w:r w:rsidR="00A701BF" w:rsidRPr="00A701BF">
      <w:rPr>
        <w:rFonts w:ascii="Cambria" w:hAnsi="Cambria"/>
        <w:b/>
        <w:bCs/>
      </w:rPr>
      <w:fldChar w:fldCharType="end"/>
    </w:r>
  </w:p>
  <w:p w14:paraId="68619D83" w14:textId="3C5A3CC2" w:rsidR="006D6859" w:rsidRDefault="00346110">
    <w:pPr>
      <w:pStyle w:val="Yltunniste"/>
    </w:pPr>
    <w:r>
      <w:rPr>
        <w:noProof/>
      </w:rPr>
      <mc:AlternateContent>
        <mc:Choice Requires="wps">
          <w:drawing>
            <wp:anchor distT="0" distB="0" distL="114300" distR="114300" simplePos="0" relativeHeight="251650048" behindDoc="0" locked="0" layoutInCell="1" allowOverlap="1" wp14:anchorId="24315E81" wp14:editId="147D2281">
              <wp:simplePos x="0" y="0"/>
              <wp:positionH relativeFrom="column">
                <wp:posOffset>5830570</wp:posOffset>
              </wp:positionH>
              <wp:positionV relativeFrom="paragraph">
                <wp:posOffset>-360045</wp:posOffset>
              </wp:positionV>
              <wp:extent cx="825500" cy="1435100"/>
              <wp:effectExtent l="0" t="0" r="0" b="0"/>
              <wp:wrapNone/>
              <wp:docPr id="691186667" name="Suorakulmio 27"/>
              <wp:cNvGraphicFramePr/>
              <a:graphic xmlns:a="http://schemas.openxmlformats.org/drawingml/2006/main">
                <a:graphicData uri="http://schemas.microsoft.com/office/word/2010/wordprocessingShape">
                  <wps:wsp>
                    <wps:cNvSpPr/>
                    <wps:spPr>
                      <a:xfrm>
                        <a:off x="0" y="0"/>
                        <a:ext cx="825500" cy="1435100"/>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B5283" id="Suorakulmio 27" o:spid="_x0000_s1026" style="position:absolute;margin-left:459.1pt;margin-top:-28.35pt;width:65pt;height:1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" fillcolor="#ffc000" stroked="f" strokeweight="1pt"/>
          </w:pict>
        </mc:Fallback>
      </mc:AlternateContent>
    </w:r>
  </w:p>
  <w:p w14:paraId="03E4882E" w14:textId="77777777" w:rsidR="006D6859" w:rsidRDefault="006D6859">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2EEA" w14:textId="5A150E4E" w:rsidR="0076562A" w:rsidRDefault="00000000">
    <w:pPr>
      <w:pStyle w:val="Yltunniste"/>
    </w:pPr>
    <w:r>
      <w:rPr>
        <w:noProof/>
      </w:rPr>
      <w:pict w14:anchorId="74D29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181" o:spid="_x0000_s1028" type="#_x0000_t75" alt="" style="position:absolute;margin-left:0;margin-top:0;width:680.25pt;height:877.1pt;z-index:-251662336;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ED3A" w14:textId="0BB9069D" w:rsidR="00346110" w:rsidRDefault="00000000">
    <w:pPr>
      <w:pStyle w:val="Yltunniste"/>
    </w:pPr>
    <w:r>
      <w:rPr>
        <w:noProof/>
      </w:rPr>
      <w:pict w14:anchorId="543F7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185" o:spid="_x0000_s1027" type="#_x0000_t75" alt="" style="position:absolute;margin-left:0;margin-top:0;width:680.25pt;height:877.1pt;z-index:-251658240;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4459" w14:textId="016A2FE9" w:rsidR="00346110" w:rsidRPr="00A701BF" w:rsidRDefault="00A701BF">
    <w:pPr>
      <w:pStyle w:val="Yltunniste"/>
      <w:rPr>
        <w:rFonts w:ascii="Noto Serif" w:hAnsi="Noto Serif" w:cs="Noto Serif"/>
      </w:rPr>
    </w:pPr>
    <w:r>
      <w:t>Sivu</w:t>
    </w:r>
    <w:r w:rsidRPr="00A701BF">
      <w:rPr>
        <w:rFonts w:ascii="Noto Serif" w:hAnsi="Noto Serif" w:cs="Noto Serif"/>
      </w:rPr>
      <w:t xml:space="preserve"> </w:t>
    </w:r>
    <w:r w:rsidRPr="00A701BF">
      <w:rPr>
        <w:rFonts w:ascii="Noto Serif" w:hAnsi="Noto Serif" w:cs="Noto Serif"/>
        <w:b/>
        <w:bCs/>
      </w:rPr>
      <w:fldChar w:fldCharType="begin"/>
    </w:r>
    <w:r w:rsidRPr="00A701BF">
      <w:rPr>
        <w:rFonts w:ascii="Noto Serif" w:hAnsi="Noto Serif" w:cs="Noto Serif"/>
        <w:b/>
        <w:bCs/>
      </w:rPr>
      <w:instrText>PAGE  \* Arabic  \* MERGEFORMAT</w:instrText>
    </w:r>
    <w:r w:rsidRPr="00A701BF">
      <w:rPr>
        <w:rFonts w:ascii="Noto Serif" w:hAnsi="Noto Serif" w:cs="Noto Serif"/>
        <w:b/>
        <w:bCs/>
      </w:rPr>
      <w:fldChar w:fldCharType="separate"/>
    </w:r>
    <w:r w:rsidRPr="00A701BF">
      <w:rPr>
        <w:rFonts w:ascii="Noto Serif" w:hAnsi="Noto Serif" w:cs="Noto Serif"/>
        <w:b/>
        <w:bCs/>
      </w:rPr>
      <w:t>1</w:t>
    </w:r>
    <w:r w:rsidRPr="00A701BF">
      <w:rPr>
        <w:rFonts w:ascii="Noto Serif" w:hAnsi="Noto Serif" w:cs="Noto Serif"/>
        <w:b/>
        <w:bCs/>
      </w:rPr>
      <w:fldChar w:fldCharType="end"/>
    </w:r>
    <w:r w:rsidRPr="00A701BF">
      <w:rPr>
        <w:rFonts w:ascii="Noto Serif" w:hAnsi="Noto Serif" w:cs="Noto Serif"/>
      </w:rPr>
      <w:t xml:space="preserve"> / </w:t>
    </w:r>
    <w:r w:rsidRPr="00A701BF">
      <w:rPr>
        <w:rFonts w:ascii="Noto Serif" w:hAnsi="Noto Serif" w:cs="Noto Serif"/>
        <w:b/>
        <w:bCs/>
      </w:rPr>
      <w:fldChar w:fldCharType="begin"/>
    </w:r>
    <w:r w:rsidRPr="00A701BF">
      <w:rPr>
        <w:rFonts w:ascii="Noto Serif" w:hAnsi="Noto Serif" w:cs="Noto Serif"/>
        <w:b/>
        <w:bCs/>
      </w:rPr>
      <w:instrText>NUMPAGES  \* Arabic  \* MERGEFORMAT</w:instrText>
    </w:r>
    <w:r w:rsidRPr="00A701BF">
      <w:rPr>
        <w:rFonts w:ascii="Noto Serif" w:hAnsi="Noto Serif" w:cs="Noto Serif"/>
        <w:b/>
        <w:bCs/>
      </w:rPr>
      <w:fldChar w:fldCharType="separate"/>
    </w:r>
    <w:r w:rsidRPr="00A701BF">
      <w:rPr>
        <w:rFonts w:ascii="Noto Serif" w:hAnsi="Noto Serif" w:cs="Noto Serif"/>
        <w:b/>
        <w:bCs/>
      </w:rPr>
      <w:t>2</w:t>
    </w:r>
    <w:r w:rsidRPr="00A701BF">
      <w:rPr>
        <w:rFonts w:ascii="Noto Serif" w:hAnsi="Noto Serif" w:cs="Noto Serif"/>
        <w:b/>
        <w:bCs/>
      </w:rPr>
      <w:fldChar w:fldCharType="end"/>
    </w:r>
    <w:r w:rsidR="00000000">
      <w:rPr>
        <w:rFonts w:ascii="Noto Serif" w:hAnsi="Noto Serif" w:cs="Noto Serif"/>
        <w:noProof/>
      </w:rPr>
      <w:pict w14:anchorId="12187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186" o:spid="_x0000_s1026" type="#_x0000_t75" alt="" style="position:absolute;margin-left:0;margin-top:0;width:680.25pt;height:877.1pt;z-index:-251657216;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C095" w14:textId="457E69D5" w:rsidR="00346110" w:rsidRDefault="00000000">
    <w:pPr>
      <w:pStyle w:val="Yltunniste"/>
    </w:pPr>
    <w:r>
      <w:rPr>
        <w:noProof/>
      </w:rPr>
      <w:pict w14:anchorId="1DAEF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184" o:spid="_x0000_s1025" type="#_x0000_t75" alt="" style="position:absolute;margin-left:0;margin-top:0;width:680.25pt;height:877.1pt;z-index:-251659264;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788B" w14:textId="77777777" w:rsidR="00A701BF" w:rsidRDefault="00000000">
    <w:pPr>
      <w:pStyle w:val="Yltunniste"/>
    </w:pPr>
    <w:r>
      <w:rPr>
        <w:noProof/>
      </w:rPr>
      <w:pict w14:anchorId="43852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 style="position:absolute;margin-left:0;margin-top:0;width:680.25pt;height:877.1pt;z-index:-251654144;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1F0A" w14:textId="6ADF2C04" w:rsidR="00A701BF" w:rsidRDefault="00A701BF" w:rsidP="00A701BF">
    <w:pPr>
      <w:pStyle w:val="LYYleipis"/>
    </w:pPr>
    <w:r>
      <w:t xml:space="preserve">Sivu </w:t>
    </w:r>
    <w:r>
      <w:fldChar w:fldCharType="begin"/>
    </w:r>
    <w:r>
      <w:instrText>PAGE  \* Arabic  \* MERGEFORMAT</w:instrText>
    </w:r>
    <w:r>
      <w:fldChar w:fldCharType="separate"/>
    </w:r>
    <w:r>
      <w:t>1</w:t>
    </w:r>
    <w:r>
      <w:fldChar w:fldCharType="end"/>
    </w:r>
    <w:r>
      <w:t xml:space="preserve"> / </w:t>
    </w:r>
    <w:fldSimple w:instr="NUMPAGES  \* Arabic  \* MERGEFORMAT">
      <w:r>
        <w:t>2</w:t>
      </w:r>
    </w:fldSimple>
    <w:r w:rsidR="00000000">
      <w:rPr>
        <w:noProof/>
      </w:rPr>
      <w:pict w14:anchorId="1F5CE3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 style="position:absolute;margin-left:0;margin-top:0;width:680.25pt;height:877.1pt;z-index:-251653120;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C4F7" w14:textId="77777777" w:rsidR="00A701BF" w:rsidRDefault="00000000">
    <w:pPr>
      <w:pStyle w:val="Yltunniste"/>
    </w:pPr>
    <w:r>
      <w:rPr>
        <w:noProof/>
      </w:rPr>
      <w:pict w14:anchorId="42ABE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 style="position:absolute;margin-left:0;margin-top:0;width:680.25pt;height:877.1pt;z-index:-251652096;mso-wrap-edited:f;mso-width-percent:0;mso-height-percent:0;mso-position-horizontal:center;mso-position-horizontal-relative:margin;mso-position-vertical:center;mso-position-vertical-relative:margin;mso-width-percent:0;mso-height-percent:0" o:allowincell="f">
          <v:imagedata r:id="rId1" o:title="asiakirjapohja_sisäsiv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F13"/>
    <w:multiLevelType w:val="hybridMultilevel"/>
    <w:tmpl w:val="2638ABD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43C65EF"/>
    <w:multiLevelType w:val="hybridMultilevel"/>
    <w:tmpl w:val="FDC4F54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62B2F6B"/>
    <w:multiLevelType w:val="hybridMultilevel"/>
    <w:tmpl w:val="4AB09CF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0DB22E7"/>
    <w:multiLevelType w:val="hybridMultilevel"/>
    <w:tmpl w:val="CDA85E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51783496"/>
    <w:multiLevelType w:val="hybridMultilevel"/>
    <w:tmpl w:val="17FEBB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69C6930"/>
    <w:multiLevelType w:val="hybridMultilevel"/>
    <w:tmpl w:val="2CAE87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98B63CE"/>
    <w:multiLevelType w:val="hybridMultilevel"/>
    <w:tmpl w:val="55BA448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72629905">
    <w:abstractNumId w:val="1"/>
  </w:num>
  <w:num w:numId="2" w16cid:durableId="1458140458">
    <w:abstractNumId w:val="5"/>
  </w:num>
  <w:num w:numId="3" w16cid:durableId="747504764">
    <w:abstractNumId w:val="6"/>
  </w:num>
  <w:num w:numId="4" w16cid:durableId="534656969">
    <w:abstractNumId w:val="3"/>
  </w:num>
  <w:num w:numId="5" w16cid:durableId="176771023">
    <w:abstractNumId w:val="4"/>
  </w:num>
  <w:num w:numId="6" w16cid:durableId="201482933">
    <w:abstractNumId w:val="0"/>
  </w:num>
  <w:num w:numId="7" w16cid:durableId="212376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B4"/>
    <w:rsid w:val="000A35EF"/>
    <w:rsid w:val="00105996"/>
    <w:rsid w:val="00124B46"/>
    <w:rsid w:val="0017323C"/>
    <w:rsid w:val="00174D77"/>
    <w:rsid w:val="00182992"/>
    <w:rsid w:val="001D6AC1"/>
    <w:rsid w:val="001E3C9F"/>
    <w:rsid w:val="001F0928"/>
    <w:rsid w:val="001F157F"/>
    <w:rsid w:val="001F2F64"/>
    <w:rsid w:val="00216D19"/>
    <w:rsid w:val="002176E9"/>
    <w:rsid w:val="00226933"/>
    <w:rsid w:val="002273EC"/>
    <w:rsid w:val="00240F51"/>
    <w:rsid w:val="00295DD2"/>
    <w:rsid w:val="002D7D8D"/>
    <w:rsid w:val="002E6C8C"/>
    <w:rsid w:val="00346110"/>
    <w:rsid w:val="00356A4B"/>
    <w:rsid w:val="0038688D"/>
    <w:rsid w:val="00434EC1"/>
    <w:rsid w:val="00436679"/>
    <w:rsid w:val="0044091E"/>
    <w:rsid w:val="00444249"/>
    <w:rsid w:val="004826BE"/>
    <w:rsid w:val="004C6E9B"/>
    <w:rsid w:val="005173B0"/>
    <w:rsid w:val="005224AA"/>
    <w:rsid w:val="00523C0F"/>
    <w:rsid w:val="00524E82"/>
    <w:rsid w:val="005845C3"/>
    <w:rsid w:val="00586711"/>
    <w:rsid w:val="00594463"/>
    <w:rsid w:val="005B036B"/>
    <w:rsid w:val="0062716B"/>
    <w:rsid w:val="006428C7"/>
    <w:rsid w:val="00656976"/>
    <w:rsid w:val="006D6859"/>
    <w:rsid w:val="0070229D"/>
    <w:rsid w:val="00727F4A"/>
    <w:rsid w:val="007371D1"/>
    <w:rsid w:val="00756878"/>
    <w:rsid w:val="0076562A"/>
    <w:rsid w:val="0077497D"/>
    <w:rsid w:val="007864A0"/>
    <w:rsid w:val="007868EA"/>
    <w:rsid w:val="007A4EC1"/>
    <w:rsid w:val="008012ED"/>
    <w:rsid w:val="0082043F"/>
    <w:rsid w:val="008409A5"/>
    <w:rsid w:val="0089354C"/>
    <w:rsid w:val="008C1DFE"/>
    <w:rsid w:val="009404F8"/>
    <w:rsid w:val="00967379"/>
    <w:rsid w:val="009812D2"/>
    <w:rsid w:val="00992CA2"/>
    <w:rsid w:val="009C72E2"/>
    <w:rsid w:val="00A701BF"/>
    <w:rsid w:val="00A71332"/>
    <w:rsid w:val="00A772DB"/>
    <w:rsid w:val="00AA7760"/>
    <w:rsid w:val="00AC13EB"/>
    <w:rsid w:val="00AF21A3"/>
    <w:rsid w:val="00B230A0"/>
    <w:rsid w:val="00B40B87"/>
    <w:rsid w:val="00B42751"/>
    <w:rsid w:val="00B47BF4"/>
    <w:rsid w:val="00B7329C"/>
    <w:rsid w:val="00B76557"/>
    <w:rsid w:val="00B942D1"/>
    <w:rsid w:val="00BE7D06"/>
    <w:rsid w:val="00C159D7"/>
    <w:rsid w:val="00C500F0"/>
    <w:rsid w:val="00C6155D"/>
    <w:rsid w:val="00CC6AB4"/>
    <w:rsid w:val="00CE1AAE"/>
    <w:rsid w:val="00D178FC"/>
    <w:rsid w:val="00D66325"/>
    <w:rsid w:val="00D72128"/>
    <w:rsid w:val="00DB7D2A"/>
    <w:rsid w:val="00DE1483"/>
    <w:rsid w:val="00E72C61"/>
    <w:rsid w:val="00E85E6C"/>
    <w:rsid w:val="00E921BE"/>
    <w:rsid w:val="00EA218E"/>
    <w:rsid w:val="00EB3FC3"/>
    <w:rsid w:val="00EF50DC"/>
    <w:rsid w:val="00F40609"/>
    <w:rsid w:val="00F63444"/>
    <w:rsid w:val="00F81A1D"/>
    <w:rsid w:val="00FC1A5C"/>
    <w:rsid w:val="00FE67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CD57B"/>
  <w15:chartTrackingRefBased/>
  <w15:docId w15:val="{8F75A29E-3A62-7043-88F0-467CB829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C6A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CC6A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CC6AB4"/>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CC6AB4"/>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CC6AB4"/>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CC6AB4"/>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C6AB4"/>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C6AB4"/>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C6AB4"/>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C6AB4"/>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CC6AB4"/>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rsid w:val="00CC6AB4"/>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CC6AB4"/>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CC6AB4"/>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CC6AB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C6AB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C6AB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C6AB4"/>
    <w:rPr>
      <w:rFonts w:eastAsiaTheme="majorEastAsia" w:cstheme="majorBidi"/>
      <w:color w:val="272727" w:themeColor="text1" w:themeTint="D8"/>
    </w:rPr>
  </w:style>
  <w:style w:type="paragraph" w:styleId="Otsikko">
    <w:name w:val="Title"/>
    <w:basedOn w:val="Normaali"/>
    <w:next w:val="Normaali"/>
    <w:link w:val="OtsikkoChar"/>
    <w:uiPriority w:val="10"/>
    <w:qFormat/>
    <w:rsid w:val="00CC6AB4"/>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C6AB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C6AB4"/>
    <w:pPr>
      <w:numPr>
        <w:ilvl w:val="1"/>
      </w:numPr>
      <w:spacing w:after="160"/>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C6AB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C6AB4"/>
    <w:pPr>
      <w:spacing w:before="160" w:after="160"/>
      <w:jc w:val="center"/>
    </w:pPr>
    <w:rPr>
      <w:i/>
      <w:iCs/>
      <w:color w:val="404040" w:themeColor="text1" w:themeTint="BF"/>
    </w:rPr>
  </w:style>
  <w:style w:type="character" w:customStyle="1" w:styleId="LainausChar">
    <w:name w:val="Lainaus Char"/>
    <w:basedOn w:val="Kappaleenoletusfontti"/>
    <w:link w:val="Lainaus"/>
    <w:uiPriority w:val="29"/>
    <w:rsid w:val="00CC6AB4"/>
    <w:rPr>
      <w:i/>
      <w:iCs/>
      <w:color w:val="404040" w:themeColor="text1" w:themeTint="BF"/>
    </w:rPr>
  </w:style>
  <w:style w:type="paragraph" w:styleId="Luettelokappale">
    <w:name w:val="List Paragraph"/>
    <w:basedOn w:val="Normaali"/>
    <w:uiPriority w:val="34"/>
    <w:qFormat/>
    <w:rsid w:val="00CC6AB4"/>
    <w:pPr>
      <w:ind w:left="720"/>
      <w:contextualSpacing/>
    </w:pPr>
  </w:style>
  <w:style w:type="character" w:styleId="Voimakaskorostus">
    <w:name w:val="Intense Emphasis"/>
    <w:basedOn w:val="Kappaleenoletusfontti"/>
    <w:uiPriority w:val="21"/>
    <w:qFormat/>
    <w:rsid w:val="00CC6AB4"/>
    <w:rPr>
      <w:i/>
      <w:iCs/>
      <w:color w:val="2F5496" w:themeColor="accent1" w:themeShade="BF"/>
    </w:rPr>
  </w:style>
  <w:style w:type="paragraph" w:styleId="Erottuvalainaus">
    <w:name w:val="Intense Quote"/>
    <w:basedOn w:val="Normaali"/>
    <w:next w:val="Normaali"/>
    <w:link w:val="ErottuvalainausChar"/>
    <w:uiPriority w:val="30"/>
    <w:qFormat/>
    <w:rsid w:val="00CC6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CC6AB4"/>
    <w:rPr>
      <w:i/>
      <w:iCs/>
      <w:color w:val="2F5496" w:themeColor="accent1" w:themeShade="BF"/>
    </w:rPr>
  </w:style>
  <w:style w:type="character" w:styleId="Erottuvaviittaus">
    <w:name w:val="Intense Reference"/>
    <w:basedOn w:val="Kappaleenoletusfontti"/>
    <w:uiPriority w:val="32"/>
    <w:qFormat/>
    <w:rsid w:val="00CC6AB4"/>
    <w:rPr>
      <w:b/>
      <w:bCs/>
      <w:smallCaps/>
      <w:color w:val="2F5496" w:themeColor="accent1" w:themeShade="BF"/>
      <w:spacing w:val="5"/>
    </w:rPr>
  </w:style>
  <w:style w:type="paragraph" w:customStyle="1" w:styleId="LYYotsikko16pt">
    <w:name w:val="LYY otsikko 16pt"/>
    <w:basedOn w:val="Normaali"/>
    <w:qFormat/>
    <w:rsid w:val="00434EC1"/>
    <w:rPr>
      <w:rFonts w:ascii="Barlow" w:hAnsi="Barlow"/>
      <w:b/>
      <w:color w:val="000000" w:themeColor="text1"/>
      <w:sz w:val="32"/>
    </w:rPr>
  </w:style>
  <w:style w:type="paragraph" w:customStyle="1" w:styleId="LYYotsikkovlimalli">
    <w:name w:val="LYY otsikko välimalli"/>
    <w:basedOn w:val="LYYotsikko16pt"/>
    <w:qFormat/>
    <w:rsid w:val="00434EC1"/>
    <w:rPr>
      <w:rFonts w:cs="Times New Roman (Leipäteksti, m"/>
      <w:smallCaps/>
      <w:sz w:val="28"/>
    </w:rPr>
  </w:style>
  <w:style w:type="paragraph" w:styleId="Yltunniste">
    <w:name w:val="header"/>
    <w:basedOn w:val="Normaali"/>
    <w:link w:val="YltunnisteChar"/>
    <w:uiPriority w:val="99"/>
    <w:unhideWhenUsed/>
    <w:rsid w:val="00CC6AB4"/>
    <w:pPr>
      <w:tabs>
        <w:tab w:val="center" w:pos="4819"/>
        <w:tab w:val="right" w:pos="9638"/>
      </w:tabs>
    </w:pPr>
  </w:style>
  <w:style w:type="character" w:customStyle="1" w:styleId="YltunnisteChar">
    <w:name w:val="Ylätunniste Char"/>
    <w:basedOn w:val="Kappaleenoletusfontti"/>
    <w:link w:val="Yltunniste"/>
    <w:uiPriority w:val="99"/>
    <w:rsid w:val="00CC6AB4"/>
  </w:style>
  <w:style w:type="paragraph" w:styleId="Alatunniste">
    <w:name w:val="footer"/>
    <w:basedOn w:val="Normaali"/>
    <w:link w:val="AlatunnisteChar"/>
    <w:uiPriority w:val="99"/>
    <w:unhideWhenUsed/>
    <w:rsid w:val="00CC6AB4"/>
    <w:pPr>
      <w:tabs>
        <w:tab w:val="center" w:pos="4819"/>
        <w:tab w:val="right" w:pos="9638"/>
      </w:tabs>
    </w:pPr>
  </w:style>
  <w:style w:type="character" w:customStyle="1" w:styleId="AlatunnisteChar">
    <w:name w:val="Alatunniste Char"/>
    <w:basedOn w:val="Kappaleenoletusfontti"/>
    <w:link w:val="Alatunniste"/>
    <w:uiPriority w:val="99"/>
    <w:rsid w:val="00CC6AB4"/>
  </w:style>
  <w:style w:type="paragraph" w:styleId="Eivli">
    <w:name w:val="No Spacing"/>
    <w:uiPriority w:val="1"/>
    <w:qFormat/>
    <w:rsid w:val="006D6859"/>
    <w:rPr>
      <w:rFonts w:eastAsiaTheme="minorEastAsia"/>
      <w:kern w:val="0"/>
      <w:sz w:val="22"/>
      <w:szCs w:val="22"/>
      <w:lang w:val="en-US" w:eastAsia="zh-CN"/>
      <w14:ligatures w14:val="none"/>
    </w:rPr>
  </w:style>
  <w:style w:type="paragraph" w:customStyle="1" w:styleId="LYYkokousnroreunalle">
    <w:name w:val="LYY kokousnro reunalle"/>
    <w:basedOn w:val="LYYotsikko16pt"/>
    <w:qFormat/>
    <w:rsid w:val="0062716B"/>
    <w:pPr>
      <w:jc w:val="right"/>
    </w:pPr>
    <w:rPr>
      <w:noProof/>
      <w:color w:val="FFFFFF" w:themeColor="background1"/>
      <w:sz w:val="36"/>
    </w:rPr>
  </w:style>
  <w:style w:type="paragraph" w:customStyle="1" w:styleId="LYYkannenleipis">
    <w:name w:val="LYY kannen leipis"/>
    <w:qFormat/>
    <w:rsid w:val="009812D2"/>
    <w:rPr>
      <w:rFonts w:ascii="Noto Serif" w:hAnsi="Noto Serif" w:cs="Times New Roman (Leipäteksti, m"/>
      <w:color w:val="000000" w:themeColor="text1"/>
      <w:sz w:val="22"/>
    </w:rPr>
  </w:style>
  <w:style w:type="paragraph" w:customStyle="1" w:styleId="Lyyasiakohdat">
    <w:name w:val="Lyy asiakohdat"/>
    <w:basedOn w:val="LYYotsikkovlimalli"/>
    <w:qFormat/>
    <w:rsid w:val="0082043F"/>
    <w:rPr>
      <w:caps/>
      <w:smallCaps w:val="0"/>
    </w:rPr>
  </w:style>
  <w:style w:type="paragraph" w:customStyle="1" w:styleId="LYYleipis">
    <w:name w:val="LYY leipis"/>
    <w:basedOn w:val="Normaali"/>
    <w:link w:val="LYYleipisChar"/>
    <w:qFormat/>
    <w:rsid w:val="009812D2"/>
    <w:pPr>
      <w:spacing w:after="120"/>
    </w:pPr>
    <w:rPr>
      <w:rFonts w:ascii="Noto Serif" w:hAnsi="Noto Serif" w:cs="Times New Roman (Leipäteksti, m"/>
      <w:color w:val="000000" w:themeColor="text1"/>
      <w:sz w:val="22"/>
    </w:rPr>
  </w:style>
  <w:style w:type="character" w:customStyle="1" w:styleId="LYYleipisChar">
    <w:name w:val="LYY leipis Char"/>
    <w:basedOn w:val="Kappaleenoletusfontti"/>
    <w:link w:val="LYYleipis"/>
    <w:rsid w:val="009812D2"/>
    <w:rPr>
      <w:rFonts w:ascii="Noto Serif" w:hAnsi="Noto Serif" w:cs="Times New Roman (Leipäteksti, m"/>
      <w:color w:val="000000" w:themeColor="text1"/>
      <w:sz w:val="22"/>
    </w:rPr>
  </w:style>
  <w:style w:type="paragraph" w:customStyle="1" w:styleId="LYYleipis1">
    <w:name w:val="LYY leipis 1"/>
    <w:basedOn w:val="LYYleipis"/>
    <w:link w:val="LYYleipis1Char"/>
    <w:qFormat/>
    <w:rsid w:val="009812D2"/>
  </w:style>
  <w:style w:type="character" w:customStyle="1" w:styleId="LYYleipis1Char">
    <w:name w:val="LYY leipis 1 Char"/>
    <w:basedOn w:val="LYYleipisChar"/>
    <w:link w:val="LYYleipis1"/>
    <w:rsid w:val="009812D2"/>
    <w:rPr>
      <w:rFonts w:ascii="Noto Serif" w:hAnsi="Noto Serif" w:cs="Times New Roman (Leipäteksti, m"/>
      <w:color w:val="000000" w:themeColor="text1"/>
      <w:sz w:val="22"/>
    </w:rPr>
  </w:style>
  <w:style w:type="paragraph" w:customStyle="1" w:styleId="LYYvlitnleipis">
    <w:name w:val="LYY välitön leipis"/>
    <w:link w:val="LYYvlitnleipisChar"/>
    <w:qFormat/>
    <w:rsid w:val="001D6AC1"/>
    <w:rPr>
      <w:rFonts w:ascii="Noto Serif" w:hAnsi="Noto Serif" w:cs="Times New Roman (Leipäteksti, m"/>
      <w:color w:val="000000" w:themeColor="text1"/>
      <w:sz w:val="22"/>
    </w:rPr>
  </w:style>
  <w:style w:type="character" w:customStyle="1" w:styleId="LYYvlitnleipisChar">
    <w:name w:val="LYY välitön leipis Char"/>
    <w:basedOn w:val="Kappaleenoletusfontti"/>
    <w:link w:val="LYYvlitnleipis"/>
    <w:rsid w:val="001D6AC1"/>
    <w:rPr>
      <w:rFonts w:ascii="Noto Serif" w:hAnsi="Noto Serif" w:cs="Times New Roman (Leipäteksti, m"/>
      <w:color w:val="000000" w:themeColor="text1"/>
      <w:sz w:val="22"/>
    </w:rPr>
  </w:style>
  <w:style w:type="character" w:styleId="Hyperlinkki">
    <w:name w:val="Hyperlink"/>
    <w:basedOn w:val="Kappaleenoletusfontti"/>
    <w:uiPriority w:val="99"/>
    <w:unhideWhenUsed/>
    <w:rsid w:val="00FC1A5C"/>
    <w:rPr>
      <w:color w:val="0563C1" w:themeColor="hyperlink"/>
      <w:u w:val="single"/>
    </w:rPr>
  </w:style>
  <w:style w:type="character" w:styleId="Ratkaisematonmaininta">
    <w:name w:val="Unresolved Mention"/>
    <w:basedOn w:val="Kappaleenoletusfontti"/>
    <w:uiPriority w:val="99"/>
    <w:semiHidden/>
    <w:unhideWhenUsed/>
    <w:rsid w:val="00FC1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yy.fi/asiakirjapankki" TargetMode="Externa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A5BC4-D96F-E741-B442-F72FC65A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10</Pages>
  <Words>1725</Words>
  <Characters>13979</Characters>
  <Application>Microsoft Office Word</Application>
  <DocSecurity>0</DocSecurity>
  <Lines>116</Lines>
  <Paragraphs>31</Paragraphs>
  <ScaleCrop>false</ScaleCrop>
  <HeadingPairs>
    <vt:vector size="2" baseType="variant">
      <vt:variant>
        <vt:lpstr>Otsikko</vt:lpstr>
      </vt:variant>
      <vt:variant>
        <vt:i4>1</vt:i4>
      </vt:variant>
    </vt:vector>
  </HeadingPairs>
  <TitlesOfParts>
    <vt:vector size="1" baseType="lpstr">
      <vt:lpstr>Edustajisto esityslista 3/2026</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Edustajisto esityslista 3/2026</dc:title>
  <dc:subject/>
  <dc:creator>Kinnunen Santeri</dc:creator>
  <cp:keywords/>
  <dc:description/>
  <cp:lastModifiedBy>Esa-Pekka Tuppi, pääsihteeri</cp:lastModifiedBy>
  <cp:revision>10</cp:revision>
  <cp:lastPrinted>2026-05-20T12:51:00Z</cp:lastPrinted>
  <dcterms:created xsi:type="dcterms:W3CDTF">2026-01-09T07:47:00Z</dcterms:created>
  <dcterms:modified xsi:type="dcterms:W3CDTF">2026-05-27T12:38:00Z</dcterms:modified>
</cp:coreProperties>
</file>